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C406E7" w:rsidP="007D12A9" w14:paraId="3211ABAE"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Pr>
          <w:b/>
          <w:color w:val="808080" w:themeColor="background1" w:themeShade="80"/>
          <w:sz w:val="36"/>
          <w:lang w:val="German"/>
        </w:rPr>
        <w:t xml:space="preserve">GEFÄHRLICHE STOFFE </w:t>
      </w:r>
    </w:p>
    <w:p w:rsidRPr="00682B27" w:rsidR="006B4529" w:rsidP="007D12A9" w14:paraId="6AF3F99E" w14:textId="77777777">
      <w:pPr>
        <w:bidi w:val="false"/>
        <w:rPr>
          <w:szCs w:val="20"/>
        </w:rPr>
      </w:pPr>
      <w:r>
        <w:rPr>
          <w:b/>
          <w:color w:val="808080" w:themeColor="background1" w:themeShade="80"/>
          <w:sz w:val="36"/>
          <w:lang w:val="German"/>
        </w:rPr>
        <w:t xml:space="preserve">GEFÄHRDUNGSBEURTEILUNGSFORMULAR</w:t>
      </w:r>
    </w:p>
    <w:p w:rsidRPr="00A02B2E" w:rsidR="007604F3" w:rsidP="006B4529" w14:paraId="2CBC1737"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460"/>
        <w:gridCol w:w="2430"/>
      </w:tblGrid>
      <w:tr w:rsidTr="00C406E7" w14:paraId="66C703AD"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460" w:type="dxa"/>
            <w:tcBorders>
              <w:bottom w:val="single" w:color="BFBFBF" w:themeColor="background1" w:themeShade="BF" w:sz="8" w:space="0"/>
            </w:tcBorders>
          </w:tcPr>
          <w:p w:rsidRPr="007A689E" w:rsidR="00A02B2E" w:rsidP="00A10D35" w14:paraId="46D35359" w14:textId="77777777">
            <w:pPr>
              <w:bidi w:val="false"/>
              <w:ind w:left="-109"/>
              <w:rPr>
                <w:sz w:val="18"/>
                <w:szCs w:val="18"/>
              </w:rPr>
            </w:pPr>
            <w:r>
              <w:rPr>
                <w:sz w:val="18"/>
                <w:szCs w:val="18"/>
                <w:lang w:val="German"/>
              </w:rPr>
              <w:t>NAME DER RÄUMLICHKEITEN</w:t>
            </w:r>
          </w:p>
        </w:tc>
        <w:tc>
          <w:tcPr>
            <w:tcW w:w="2430" w:type="dxa"/>
            <w:tcBorders>
              <w:bottom w:val="single" w:color="BFBFBF" w:themeColor="background1" w:themeShade="BF" w:sz="8" w:space="0"/>
            </w:tcBorders>
          </w:tcPr>
          <w:p w:rsidRPr="007A689E" w:rsidR="00A02B2E" w:rsidP="00A02B2E" w14:paraId="34316A47" w14:textId="77777777">
            <w:pPr>
              <w:bidi w:val="false"/>
              <w:ind w:left="-109"/>
              <w:jc w:val="center"/>
              <w:rPr>
                <w:sz w:val="18"/>
                <w:szCs w:val="18"/>
              </w:rPr>
            </w:pPr>
            <w:r>
              <w:rPr>
                <w:sz w:val="18"/>
                <w:szCs w:val="18"/>
                <w:lang w:val="German"/>
              </w:rPr>
              <w:t>BEWERTUNGSDATUM</w:t>
            </w:r>
          </w:p>
        </w:tc>
      </w:tr>
      <w:tr w:rsidTr="00C406E7" w14:paraId="4C65B4CA"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10D35" w14:paraId="7BE4F489"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02B2E" w14:paraId="1986332B" w14:textId="77777777">
            <w:pPr>
              <w:bidi w:val="false"/>
              <w:jc w:val="center"/>
              <w:rPr>
                <w:sz w:val="20"/>
                <w:szCs w:val="16"/>
              </w:rPr>
            </w:pPr>
          </w:p>
        </w:tc>
      </w:tr>
      <w:tr w:rsidTr="00C406E7" w14:paraId="45CC77AF" w14:textId="77777777">
        <w:tblPrEx>
          <w:tblW w:w="10890" w:type="dxa"/>
          <w:tblLook w:val="04A0"/>
        </w:tblPrEx>
        <w:trPr>
          <w:trHeight w:val="378"/>
        </w:trPr>
        <w:tc>
          <w:tcPr>
            <w:tcW w:w="8460" w:type="dxa"/>
            <w:tcBorders>
              <w:bottom w:val="single" w:color="BFBFBF" w:themeColor="background1" w:themeShade="BF" w:sz="8" w:space="0"/>
            </w:tcBorders>
            <w:vAlign w:val="bottom"/>
          </w:tcPr>
          <w:p w:rsidRPr="007A689E" w:rsidR="00C406E7" w:rsidP="00C406E7" w14:paraId="74D57DC0" w14:textId="77777777">
            <w:pPr>
              <w:bidi w:val="false"/>
              <w:ind w:left="-109"/>
              <w:rPr>
                <w:sz w:val="18"/>
                <w:szCs w:val="18"/>
              </w:rPr>
            </w:pPr>
            <w:r>
              <w:rPr>
                <w:sz w:val="18"/>
                <w:szCs w:val="18"/>
                <w:lang w:val="German"/>
              </w:rPr>
              <w:t>ANSCHRIFT DER RÄUMLICHKEITEN</w:t>
            </w:r>
          </w:p>
        </w:tc>
        <w:tc>
          <w:tcPr>
            <w:tcW w:w="2430" w:type="dxa"/>
            <w:tcBorders>
              <w:bottom w:val="single" w:color="BFBFBF" w:themeColor="background1" w:themeShade="BF" w:sz="8" w:space="0"/>
            </w:tcBorders>
            <w:vAlign w:val="bottom"/>
          </w:tcPr>
          <w:p w:rsidRPr="007A689E" w:rsidR="00C406E7" w:rsidP="00C406E7" w14:paraId="3D461CD2" w14:textId="77777777">
            <w:pPr>
              <w:bidi w:val="false"/>
              <w:ind w:left="-109"/>
              <w:jc w:val="center"/>
              <w:rPr>
                <w:sz w:val="18"/>
                <w:szCs w:val="18"/>
              </w:rPr>
            </w:pPr>
            <w:r>
              <w:rPr>
                <w:sz w:val="18"/>
                <w:szCs w:val="18"/>
                <w:lang w:val="German"/>
              </w:rPr>
              <w:t>NÄCHSTE BEWERTUNG FÄLLIG</w:t>
            </w:r>
          </w:p>
        </w:tc>
      </w:tr>
      <w:tr w:rsidTr="003C22E3" w14:paraId="5B4588CE"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C406E7" w:rsidP="003C22E3" w14:paraId="501854C8"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C406E7" w:rsidP="003C22E3" w14:paraId="50795F30" w14:textId="77777777">
            <w:pPr>
              <w:bidi w:val="false"/>
              <w:jc w:val="center"/>
              <w:rPr>
                <w:sz w:val="20"/>
                <w:szCs w:val="16"/>
              </w:rPr>
            </w:pPr>
          </w:p>
        </w:tc>
      </w:tr>
    </w:tbl>
    <w:p w:rsidR="00C406E7" w:rsidP="00C406E7" w14:paraId="159E34E9" w14:textId="77777777">
      <w:pPr>
        <w:bidi w:val="false"/>
        <w:rPr>
          <w:sz w:val="15"/>
          <w:szCs w:val="15"/>
        </w:rPr>
      </w:pPr>
    </w:p>
    <w:p w:rsidR="00C406E7" w:rsidP="006B4529" w14:paraId="71607B99" w14:textId="77777777">
      <w:pPr>
        <w:bidi w:val="false"/>
        <w:rPr>
          <w:sz w:val="15"/>
          <w:szCs w:val="15"/>
        </w:rPr>
      </w:pPr>
    </w:p>
    <w:p w:rsidR="00C406E7" w:rsidP="006971EE" w14:paraId="1D729C30" w14:textId="77777777">
      <w:pPr>
        <w:bidi w:val="false"/>
        <w:spacing w:line="276" w:lineRule="auto"/>
        <w:rPr>
          <w:sz w:val="15"/>
          <w:szCs w:val="15"/>
        </w:rPr>
      </w:pPr>
      <w:r w:rsidRPr="006971EE">
        <w:rPr>
          <w:sz w:val="22"/>
          <w:szCs w:val="32"/>
          <w:lang w:val="German"/>
        </w:rPr>
        <w:t>ALLGEMEINES</w:t>
      </w: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463"/>
        <w:gridCol w:w="9400"/>
      </w:tblGrid>
      <w:tr w:rsidTr="006971EE" w14:paraId="6D763BCB"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792"/>
        </w:trPr>
        <w:tc>
          <w:tcPr>
            <w:tcW w:w="1340" w:type="dxa"/>
            <w:shd w:val="clear" w:color="auto" w:fill="EAEEF3"/>
          </w:tcPr>
          <w:bookmarkEnd w:id="4"/>
          <w:bookmarkEnd w:id="5"/>
          <w:bookmarkEnd w:id="6"/>
          <w:bookmarkEnd w:id="7"/>
          <w:bookmarkEnd w:id="8"/>
          <w:p w:rsidRPr="006971EE" w:rsidR="006971EE" w:rsidP="003C22E3" w14:paraId="50DE9DCD" w14:textId="77777777">
            <w:pPr>
              <w:bidi w:val="false"/>
              <w:rPr>
                <w:sz w:val="18"/>
                <w:szCs w:val="20"/>
              </w:rPr>
            </w:pPr>
            <w:r w:rsidRPr="006971EE">
              <w:rPr>
                <w:sz w:val="18"/>
                <w:szCs w:val="20"/>
                <w:lang w:val="German"/>
              </w:rPr>
              <w:t>BEZEICHNUNG DES GEFAHRSTOFFS</w:t>
            </w:r>
          </w:p>
        </w:tc>
        <w:tc>
          <w:tcPr>
            <w:tcW w:w="9523" w:type="dxa"/>
          </w:tcPr>
          <w:p w:rsidRPr="006971EE" w:rsidR="006971EE" w:rsidP="003C22E3" w14:paraId="07589C70" w14:textId="77777777">
            <w:pPr>
              <w:bidi w:val="false"/>
              <w:rPr>
                <w:b/>
                <w:bCs/>
                <w:sz w:val="20"/>
                <w:szCs w:val="21"/>
              </w:rPr>
            </w:pPr>
          </w:p>
        </w:tc>
      </w:tr>
      <w:tr w:rsidTr="006971EE" w14:paraId="3B94E99F" w14:textId="77777777">
        <w:tblPrEx>
          <w:tblW w:w="10863" w:type="dxa"/>
          <w:tblCellMar>
            <w:top w:w="115" w:type="dxa"/>
            <w:left w:w="115" w:type="dxa"/>
            <w:right w:w="115" w:type="dxa"/>
          </w:tblCellMar>
          <w:tblLook w:val="04A0"/>
        </w:tblPrEx>
        <w:trPr>
          <w:trHeight w:val="864"/>
        </w:trPr>
        <w:tc>
          <w:tcPr>
            <w:tcW w:w="1340" w:type="dxa"/>
            <w:shd w:val="clear" w:color="auto" w:fill="F7F9FB"/>
          </w:tcPr>
          <w:p w:rsidRPr="006971EE" w:rsidR="006971EE" w:rsidP="003C22E3" w14:paraId="6BE0C30B" w14:textId="77777777">
            <w:pPr>
              <w:bidi w:val="false"/>
              <w:rPr>
                <w:sz w:val="18"/>
                <w:szCs w:val="20"/>
              </w:rPr>
            </w:pPr>
            <w:r w:rsidRPr="006971EE">
              <w:rPr>
                <w:sz w:val="18"/>
                <w:szCs w:val="20"/>
                <w:lang w:val="German"/>
              </w:rPr>
              <w:t>ZWECK DES INHALTS</w:t>
            </w:r>
          </w:p>
        </w:tc>
        <w:tc>
          <w:tcPr>
            <w:tcW w:w="9523" w:type="dxa"/>
          </w:tcPr>
          <w:p w:rsidRPr="006971EE" w:rsidR="006971EE" w:rsidP="003C22E3" w14:paraId="28A77735" w14:textId="77777777">
            <w:pPr>
              <w:bidi w:val="false"/>
              <w:rPr>
                <w:b/>
                <w:bCs/>
                <w:sz w:val="20"/>
                <w:szCs w:val="21"/>
              </w:rPr>
            </w:pPr>
          </w:p>
        </w:tc>
      </w:tr>
      <w:tr w:rsidTr="006971EE" w14:paraId="2D5A0D05" w14:textId="77777777">
        <w:tblPrEx>
          <w:tblW w:w="10863" w:type="dxa"/>
          <w:tblCellMar>
            <w:top w:w="115" w:type="dxa"/>
            <w:left w:w="115" w:type="dxa"/>
            <w:right w:w="115" w:type="dxa"/>
          </w:tblCellMar>
          <w:tblLook w:val="04A0"/>
        </w:tblPrEx>
        <w:trPr>
          <w:trHeight w:val="864"/>
        </w:trPr>
        <w:tc>
          <w:tcPr>
            <w:tcW w:w="1340" w:type="dxa"/>
            <w:shd w:val="clear" w:color="auto" w:fill="F7F9FB"/>
          </w:tcPr>
          <w:p w:rsidRPr="006971EE" w:rsidR="006971EE" w:rsidP="003C22E3" w14:paraId="5AD34988" w14:textId="77777777">
            <w:pPr>
              <w:bidi w:val="false"/>
              <w:rPr>
                <w:sz w:val="18"/>
                <w:szCs w:val="20"/>
              </w:rPr>
            </w:pPr>
            <w:r w:rsidRPr="006971EE">
              <w:rPr>
                <w:sz w:val="18"/>
                <w:szCs w:val="20"/>
                <w:lang w:val="German"/>
              </w:rPr>
              <w:t>VERWENDETER STANDORT</w:t>
            </w:r>
          </w:p>
        </w:tc>
        <w:tc>
          <w:tcPr>
            <w:tcW w:w="9523" w:type="dxa"/>
          </w:tcPr>
          <w:p w:rsidRPr="006971EE" w:rsidR="006971EE" w:rsidP="003C22E3" w14:paraId="76B8DF43" w14:textId="77777777">
            <w:pPr>
              <w:bidi w:val="false"/>
              <w:rPr>
                <w:b/>
                <w:bCs/>
                <w:sz w:val="20"/>
                <w:szCs w:val="21"/>
              </w:rPr>
            </w:pPr>
          </w:p>
        </w:tc>
      </w:tr>
      <w:tr w:rsidTr="006971EE" w14:paraId="29FEE60C" w14:textId="77777777">
        <w:tblPrEx>
          <w:tblW w:w="10863" w:type="dxa"/>
          <w:tblCellMar>
            <w:top w:w="115" w:type="dxa"/>
            <w:left w:w="115" w:type="dxa"/>
            <w:right w:w="115" w:type="dxa"/>
          </w:tblCellMar>
          <w:tblLook w:val="04A0"/>
        </w:tblPrEx>
        <w:trPr>
          <w:trHeight w:val="864"/>
        </w:trPr>
        <w:tc>
          <w:tcPr>
            <w:tcW w:w="1340" w:type="dxa"/>
            <w:shd w:val="clear" w:color="auto" w:fill="F7F9FB"/>
          </w:tcPr>
          <w:p w:rsidRPr="006971EE" w:rsidR="006971EE" w:rsidP="003C22E3" w14:paraId="72B24012" w14:textId="77777777">
            <w:pPr>
              <w:bidi w:val="false"/>
              <w:rPr>
                <w:sz w:val="18"/>
                <w:szCs w:val="20"/>
              </w:rPr>
            </w:pPr>
            <w:r w:rsidRPr="006971EE">
              <w:rPr>
                <w:sz w:val="18"/>
                <w:szCs w:val="20"/>
                <w:lang w:val="German"/>
              </w:rPr>
              <w:t>VERWENDETE MENGE UND WIE OFT</w:t>
            </w:r>
          </w:p>
        </w:tc>
        <w:tc>
          <w:tcPr>
            <w:tcW w:w="9523" w:type="dxa"/>
          </w:tcPr>
          <w:p w:rsidRPr="006971EE" w:rsidR="006971EE" w:rsidP="003C22E3" w14:paraId="3B50E8C7" w14:textId="77777777">
            <w:pPr>
              <w:bidi w:val="false"/>
              <w:rPr>
                <w:b/>
                <w:bCs/>
                <w:sz w:val="20"/>
                <w:szCs w:val="21"/>
              </w:rPr>
            </w:pPr>
          </w:p>
        </w:tc>
      </w:tr>
      <w:tr w:rsidTr="006971EE" w14:paraId="3ADDAA25" w14:textId="77777777">
        <w:tblPrEx>
          <w:tblW w:w="10863" w:type="dxa"/>
          <w:tblCellMar>
            <w:top w:w="115" w:type="dxa"/>
            <w:left w:w="115" w:type="dxa"/>
            <w:right w:w="115" w:type="dxa"/>
          </w:tblCellMar>
          <w:tblLook w:val="04A0"/>
        </w:tblPrEx>
        <w:trPr>
          <w:trHeight w:val="864"/>
        </w:trPr>
        <w:tc>
          <w:tcPr>
            <w:tcW w:w="1340" w:type="dxa"/>
            <w:shd w:val="clear" w:color="auto" w:fill="F7F9FB"/>
          </w:tcPr>
          <w:p w:rsidRPr="006971EE" w:rsidR="006971EE" w:rsidP="003C22E3" w14:paraId="32CC2656" w14:textId="77777777">
            <w:pPr>
              <w:bidi w:val="false"/>
              <w:rPr>
                <w:sz w:val="18"/>
                <w:szCs w:val="20"/>
              </w:rPr>
            </w:pPr>
            <w:r w:rsidRPr="006971EE">
              <w:rPr>
                <w:sz w:val="18"/>
                <w:szCs w:val="20"/>
                <w:lang w:val="German"/>
              </w:rPr>
              <w:t>HÄUFIGKEIT UND DAUER DER NUTZUNG</w:t>
            </w:r>
          </w:p>
        </w:tc>
        <w:tc>
          <w:tcPr>
            <w:tcW w:w="9523" w:type="dxa"/>
          </w:tcPr>
          <w:p w:rsidRPr="006971EE" w:rsidR="006971EE" w:rsidP="003C22E3" w14:paraId="5CE7921F" w14:textId="77777777">
            <w:pPr>
              <w:bidi w:val="false"/>
              <w:rPr>
                <w:b/>
                <w:bCs/>
                <w:sz w:val="20"/>
                <w:szCs w:val="21"/>
              </w:rPr>
            </w:pPr>
          </w:p>
        </w:tc>
      </w:tr>
      <w:tr w:rsidTr="006971EE" w14:paraId="76816286" w14:textId="77777777">
        <w:tblPrEx>
          <w:tblW w:w="10863" w:type="dxa"/>
          <w:tblCellMar>
            <w:top w:w="115" w:type="dxa"/>
            <w:left w:w="115" w:type="dxa"/>
            <w:right w:w="115" w:type="dxa"/>
          </w:tblCellMar>
          <w:tblLook w:val="04A0"/>
        </w:tblPrEx>
        <w:trPr>
          <w:trHeight w:val="864"/>
        </w:trPr>
        <w:tc>
          <w:tcPr>
            <w:tcW w:w="1340" w:type="dxa"/>
            <w:tcBorders>
              <w:bottom w:val="single" w:color="BFBFBF" w:sz="8" w:space="0"/>
            </w:tcBorders>
            <w:shd w:val="clear" w:color="auto" w:fill="F7F9FB"/>
          </w:tcPr>
          <w:p w:rsidRPr="006971EE" w:rsidR="006971EE" w:rsidP="003C22E3" w14:paraId="64D52315" w14:textId="77777777">
            <w:pPr>
              <w:bidi w:val="false"/>
              <w:rPr>
                <w:sz w:val="18"/>
                <w:szCs w:val="20"/>
              </w:rPr>
            </w:pPr>
            <w:r w:rsidRPr="006971EE">
              <w:rPr>
                <w:sz w:val="18"/>
                <w:szCs w:val="20"/>
                <w:lang w:val="German"/>
              </w:rPr>
              <w:t>WER VERWENDET DEN STOFF?</w:t>
            </w:r>
          </w:p>
        </w:tc>
        <w:tc>
          <w:tcPr>
            <w:tcW w:w="9523" w:type="dxa"/>
            <w:tcBorders>
              <w:bottom w:val="single" w:color="BFBFBF" w:sz="8" w:space="0"/>
            </w:tcBorders>
          </w:tcPr>
          <w:p w:rsidRPr="006971EE" w:rsidR="006971EE" w:rsidP="003C22E3" w14:paraId="5FAFCE12" w14:textId="77777777">
            <w:pPr>
              <w:bidi w:val="false"/>
              <w:rPr>
                <w:b/>
                <w:bCs/>
                <w:sz w:val="20"/>
                <w:szCs w:val="21"/>
              </w:rPr>
            </w:pPr>
          </w:p>
        </w:tc>
      </w:tr>
      <w:tr w:rsidTr="006971EE" w14:paraId="641B8FE6" w14:textId="77777777">
        <w:tblPrEx>
          <w:tblW w:w="10863" w:type="dxa"/>
          <w:tblCellMar>
            <w:top w:w="115" w:type="dxa"/>
            <w:left w:w="115" w:type="dxa"/>
            <w:right w:w="115" w:type="dxa"/>
          </w:tblCellMar>
          <w:tblLook w:val="04A0"/>
        </w:tblPrEx>
        <w:trPr>
          <w:trHeight w:val="864"/>
        </w:trPr>
        <w:tc>
          <w:tcPr>
            <w:tcW w:w="1340" w:type="dxa"/>
            <w:tcBorders>
              <w:bottom w:val="single" w:color="BFBFBF" w:sz="18" w:space="0"/>
            </w:tcBorders>
            <w:shd w:val="clear" w:color="auto" w:fill="F7F9FB"/>
          </w:tcPr>
          <w:p w:rsidRPr="006971EE" w:rsidR="006971EE" w:rsidP="003C22E3" w14:paraId="5CADB4A6" w14:textId="77777777">
            <w:pPr>
              <w:bidi w:val="false"/>
              <w:rPr>
                <w:sz w:val="18"/>
                <w:szCs w:val="20"/>
              </w:rPr>
            </w:pPr>
            <w:r w:rsidRPr="006971EE">
              <w:rPr>
                <w:sz w:val="18"/>
                <w:szCs w:val="20"/>
                <w:lang w:val="German"/>
              </w:rPr>
              <w:t>ZUSÄTZLICHE RELEVANTE INFORMATIONEN</w:t>
            </w:r>
          </w:p>
        </w:tc>
        <w:tc>
          <w:tcPr>
            <w:tcW w:w="9523" w:type="dxa"/>
            <w:tcBorders>
              <w:bottom w:val="single" w:color="BFBFBF" w:sz="18" w:space="0"/>
            </w:tcBorders>
          </w:tcPr>
          <w:p w:rsidRPr="006971EE" w:rsidR="006971EE" w:rsidP="003C22E3" w14:paraId="0EF83BD2" w14:textId="77777777">
            <w:pPr>
              <w:bidi w:val="false"/>
              <w:rPr>
                <w:b/>
                <w:bCs/>
                <w:sz w:val="20"/>
                <w:szCs w:val="21"/>
              </w:rPr>
            </w:pPr>
          </w:p>
        </w:tc>
      </w:tr>
    </w:tbl>
    <w:p w:rsidR="006971EE" w:rsidP="006971EE" w14:paraId="106C55A1" w14:textId="77777777">
      <w:pPr>
        <w:bidi w:val="false"/>
        <w:rPr>
          <w:b/>
          <w:bCs/>
        </w:rPr>
      </w:pPr>
    </w:p>
    <w:p w:rsidRPr="006971EE" w:rsidR="006971EE" w:rsidP="006971EE" w14:paraId="271DCA9F" w14:textId="77777777">
      <w:pPr>
        <w:bidi w:val="false"/>
        <w:spacing w:line="276" w:lineRule="auto"/>
        <w:rPr>
          <w:b/>
          <w:bCs/>
          <w:sz w:val="22"/>
          <w:szCs w:val="32"/>
        </w:rPr>
      </w:pPr>
      <w:r w:rsidRPr="006971EE">
        <w:rPr>
          <w:sz w:val="22"/>
          <w:szCs w:val="32"/>
          <w:lang w:val="German"/>
        </w:rPr>
        <w:t xml:space="preserve">BESCHREIBUNG MÖGLICHER GEFAHREN Prüfen Sie  </w:t>
      </w:r>
      <w:r w:rsidRPr="006971EE">
        <w:rPr>
          <w:b/>
          <w:sz w:val="22"/>
          <w:szCs w:val="32"/>
          <w:lang w:val="German"/>
        </w:rPr>
        <w:t xml:space="preserve"/>
      </w:r>
      <w:r>
        <w:rPr>
          <w:i/>
          <w:sz w:val="18"/>
          <w:szCs w:val="22"/>
          <w:lang w:val="German"/>
        </w:rPr>
        <w:t xml:space="preserve"/>
      </w:r>
      <w:r w:rsidRPr="006971EE">
        <w:rPr>
          <w:i/>
          <w:sz w:val="18"/>
          <w:szCs w:val="22"/>
          <w:lang w:val="German"/>
        </w:rPr>
        <w:t>alles, was zutrifft</w:t>
      </w:r>
    </w:p>
    <w:tbl>
      <w:tblPr>
        <w:tblStyle w:val="TableGrid"/>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5"/>
        <w:gridCol w:w="915"/>
        <w:gridCol w:w="3923"/>
        <w:gridCol w:w="605"/>
        <w:gridCol w:w="4824"/>
      </w:tblGrid>
      <w:tr w:rsidTr="006971EE" w14:paraId="571569A2" w14:textId="77777777">
        <w:tblPrEx>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605" w:type="dxa"/>
            <w:vAlign w:val="center"/>
          </w:tcPr>
          <w:p w:rsidRPr="006971EE" w:rsidR="006971EE" w:rsidP="006971EE" w14:paraId="3CF2F407" w14:textId="77777777">
            <w:pPr>
              <w:bidi w:val="false"/>
              <w:jc w:val="center"/>
            </w:pPr>
          </w:p>
        </w:tc>
        <w:tc>
          <w:tcPr>
            <w:tcW w:w="4838" w:type="dxa"/>
            <w:gridSpan w:val="2"/>
            <w:shd w:val="clear" w:color="auto" w:fill="F2F2F2" w:themeFill="background1" w:themeFillShade="F2"/>
            <w:vAlign w:val="center"/>
          </w:tcPr>
          <w:p w:rsidRPr="006971EE" w:rsidR="006971EE" w:rsidP="006971EE" w14:paraId="4F888835" w14:textId="77777777">
            <w:pPr>
              <w:bidi w:val="false"/>
              <w:rPr>
                <w:sz w:val="20"/>
                <w:szCs w:val="21"/>
              </w:rPr>
            </w:pPr>
            <w:r w:rsidRPr="006971EE">
              <w:rPr>
                <w:sz w:val="20"/>
                <w:szCs w:val="21"/>
                <w:lang w:val="German"/>
              </w:rPr>
              <w:t>Aufreizend</w:t>
            </w:r>
          </w:p>
        </w:tc>
        <w:tc>
          <w:tcPr>
            <w:tcW w:w="605" w:type="dxa"/>
            <w:vAlign w:val="center"/>
          </w:tcPr>
          <w:p w:rsidRPr="006971EE" w:rsidR="006971EE" w:rsidP="006971EE" w14:paraId="43DE4706" w14:textId="77777777">
            <w:pPr>
              <w:bidi w:val="false"/>
              <w:jc w:val="center"/>
            </w:pPr>
          </w:p>
        </w:tc>
        <w:tc>
          <w:tcPr>
            <w:tcW w:w="4824" w:type="dxa"/>
            <w:shd w:val="clear" w:color="auto" w:fill="F2F2F2" w:themeFill="background1" w:themeFillShade="F2"/>
            <w:vAlign w:val="center"/>
          </w:tcPr>
          <w:p w:rsidRPr="006971EE" w:rsidR="006971EE" w:rsidP="006971EE" w14:paraId="41578EFD" w14:textId="77777777">
            <w:pPr>
              <w:bidi w:val="false"/>
              <w:rPr>
                <w:sz w:val="20"/>
                <w:szCs w:val="21"/>
              </w:rPr>
            </w:pPr>
            <w:r w:rsidRPr="006971EE">
              <w:rPr>
                <w:sz w:val="20"/>
                <w:szCs w:val="21"/>
                <w:lang w:val="German"/>
              </w:rPr>
              <w:t>Allergische Atemreaktion</w:t>
            </w:r>
          </w:p>
        </w:tc>
      </w:tr>
      <w:tr w:rsidTr="006971EE" w14:paraId="4D7EE959" w14:textId="77777777">
        <w:tblPrEx>
          <w:tblW w:w="10872" w:type="dxa"/>
          <w:tblLook w:val="04A0"/>
        </w:tblPrEx>
        <w:trPr>
          <w:trHeight w:val="432"/>
        </w:trPr>
        <w:tc>
          <w:tcPr>
            <w:tcW w:w="605" w:type="dxa"/>
            <w:vAlign w:val="center"/>
          </w:tcPr>
          <w:p w:rsidRPr="006971EE" w:rsidR="006971EE" w:rsidP="006971EE" w14:paraId="6B825101" w14:textId="77777777">
            <w:pPr>
              <w:bidi w:val="false"/>
              <w:jc w:val="center"/>
            </w:pPr>
          </w:p>
        </w:tc>
        <w:tc>
          <w:tcPr>
            <w:tcW w:w="4838" w:type="dxa"/>
            <w:gridSpan w:val="2"/>
            <w:shd w:val="clear" w:color="auto" w:fill="F2F2F2" w:themeFill="background1" w:themeFillShade="F2"/>
            <w:vAlign w:val="center"/>
          </w:tcPr>
          <w:p w:rsidRPr="006971EE" w:rsidR="006971EE" w:rsidP="006971EE" w14:paraId="016A7573" w14:textId="77777777">
            <w:pPr>
              <w:bidi w:val="false"/>
              <w:rPr>
                <w:sz w:val="20"/>
                <w:szCs w:val="21"/>
              </w:rPr>
            </w:pPr>
            <w:r w:rsidRPr="006971EE">
              <w:rPr>
                <w:sz w:val="20"/>
                <w:szCs w:val="21"/>
                <w:lang w:val="German"/>
              </w:rPr>
              <w:t>Saur/ätzend</w:t>
            </w:r>
          </w:p>
        </w:tc>
        <w:tc>
          <w:tcPr>
            <w:tcW w:w="605" w:type="dxa"/>
            <w:vAlign w:val="center"/>
          </w:tcPr>
          <w:p w:rsidRPr="006971EE" w:rsidR="006971EE" w:rsidP="006971EE" w14:paraId="6C286769" w14:textId="77777777">
            <w:pPr>
              <w:bidi w:val="false"/>
              <w:jc w:val="center"/>
            </w:pPr>
          </w:p>
        </w:tc>
        <w:tc>
          <w:tcPr>
            <w:tcW w:w="4824" w:type="dxa"/>
            <w:shd w:val="clear" w:color="auto" w:fill="F2F2F2" w:themeFill="background1" w:themeFillShade="F2"/>
            <w:vAlign w:val="center"/>
          </w:tcPr>
          <w:p w:rsidRPr="006971EE" w:rsidR="006971EE" w:rsidP="006971EE" w14:paraId="65140E8B" w14:textId="77777777">
            <w:pPr>
              <w:bidi w:val="false"/>
              <w:rPr>
                <w:sz w:val="20"/>
                <w:szCs w:val="21"/>
              </w:rPr>
            </w:pPr>
            <w:r w:rsidRPr="006971EE">
              <w:rPr>
                <w:sz w:val="20"/>
                <w:szCs w:val="21"/>
                <w:lang w:val="German"/>
              </w:rPr>
              <w:t>Mutagen</w:t>
            </w:r>
          </w:p>
        </w:tc>
      </w:tr>
      <w:tr w:rsidTr="006971EE" w14:paraId="31AFFC68" w14:textId="77777777">
        <w:tblPrEx>
          <w:tblW w:w="10872" w:type="dxa"/>
          <w:tblLook w:val="04A0"/>
        </w:tblPrEx>
        <w:trPr>
          <w:trHeight w:val="432"/>
        </w:trPr>
        <w:tc>
          <w:tcPr>
            <w:tcW w:w="605" w:type="dxa"/>
            <w:vAlign w:val="center"/>
          </w:tcPr>
          <w:p w:rsidRPr="006971EE" w:rsidR="006971EE" w:rsidP="006971EE" w14:paraId="18CAE908" w14:textId="77777777">
            <w:pPr>
              <w:bidi w:val="false"/>
              <w:jc w:val="center"/>
            </w:pPr>
          </w:p>
        </w:tc>
        <w:tc>
          <w:tcPr>
            <w:tcW w:w="4838" w:type="dxa"/>
            <w:gridSpan w:val="2"/>
            <w:shd w:val="clear" w:color="auto" w:fill="F2F2F2" w:themeFill="background1" w:themeFillShade="F2"/>
            <w:vAlign w:val="center"/>
          </w:tcPr>
          <w:p w:rsidRPr="006971EE" w:rsidR="006971EE" w:rsidP="006971EE" w14:paraId="3B5A8863" w14:textId="77777777">
            <w:pPr>
              <w:bidi w:val="false"/>
              <w:rPr>
                <w:sz w:val="20"/>
                <w:szCs w:val="21"/>
              </w:rPr>
            </w:pPr>
            <w:r w:rsidRPr="006971EE">
              <w:rPr>
                <w:sz w:val="20"/>
                <w:szCs w:val="21"/>
                <w:lang w:val="German"/>
              </w:rPr>
              <w:t>Giftig</w:t>
            </w:r>
          </w:p>
        </w:tc>
        <w:tc>
          <w:tcPr>
            <w:tcW w:w="605" w:type="dxa"/>
            <w:vAlign w:val="center"/>
          </w:tcPr>
          <w:p w:rsidRPr="006971EE" w:rsidR="006971EE" w:rsidP="006971EE" w14:paraId="1B2F0573" w14:textId="77777777">
            <w:pPr>
              <w:bidi w:val="false"/>
              <w:jc w:val="center"/>
            </w:pPr>
          </w:p>
        </w:tc>
        <w:tc>
          <w:tcPr>
            <w:tcW w:w="4824" w:type="dxa"/>
            <w:shd w:val="clear" w:color="auto" w:fill="F2F2F2" w:themeFill="background1" w:themeFillShade="F2"/>
            <w:vAlign w:val="center"/>
          </w:tcPr>
          <w:p w:rsidRPr="006971EE" w:rsidR="006971EE" w:rsidP="006971EE" w14:paraId="75F0CB31" w14:textId="77777777">
            <w:pPr>
              <w:bidi w:val="false"/>
              <w:rPr>
                <w:sz w:val="20"/>
                <w:szCs w:val="21"/>
              </w:rPr>
            </w:pPr>
            <w:r w:rsidRPr="006971EE">
              <w:rPr>
                <w:sz w:val="20"/>
                <w:szCs w:val="21"/>
                <w:lang w:val="German"/>
              </w:rPr>
              <w:t>Geburtsschäden</w:t>
            </w:r>
          </w:p>
        </w:tc>
      </w:tr>
      <w:tr w:rsidTr="006971EE" w14:paraId="2C253525" w14:textId="77777777">
        <w:tblPrEx>
          <w:tblW w:w="10872" w:type="dxa"/>
          <w:tblLook w:val="04A0"/>
        </w:tblPrEx>
        <w:trPr>
          <w:trHeight w:val="432"/>
        </w:trPr>
        <w:tc>
          <w:tcPr>
            <w:tcW w:w="605" w:type="dxa"/>
            <w:vAlign w:val="center"/>
          </w:tcPr>
          <w:p w:rsidRPr="006971EE" w:rsidR="006971EE" w:rsidP="006971EE" w14:paraId="4772E0F2" w14:textId="77777777">
            <w:pPr>
              <w:bidi w:val="false"/>
              <w:jc w:val="center"/>
            </w:pPr>
          </w:p>
        </w:tc>
        <w:tc>
          <w:tcPr>
            <w:tcW w:w="4838" w:type="dxa"/>
            <w:gridSpan w:val="2"/>
            <w:shd w:val="clear" w:color="auto" w:fill="F2F2F2" w:themeFill="background1" w:themeFillShade="F2"/>
            <w:vAlign w:val="center"/>
          </w:tcPr>
          <w:p w:rsidRPr="006971EE" w:rsidR="006971EE" w:rsidP="006971EE" w14:paraId="1D2C827A" w14:textId="77777777">
            <w:pPr>
              <w:bidi w:val="false"/>
              <w:rPr>
                <w:sz w:val="20"/>
                <w:szCs w:val="21"/>
              </w:rPr>
            </w:pPr>
            <w:r w:rsidRPr="006971EE">
              <w:rPr>
                <w:sz w:val="20"/>
                <w:szCs w:val="21"/>
                <w:lang w:val="German"/>
              </w:rPr>
              <w:t>Allergische Hautreaktion</w:t>
            </w:r>
          </w:p>
        </w:tc>
        <w:tc>
          <w:tcPr>
            <w:tcW w:w="605" w:type="dxa"/>
            <w:vAlign w:val="center"/>
          </w:tcPr>
          <w:p w:rsidRPr="006971EE" w:rsidR="006971EE" w:rsidP="006971EE" w14:paraId="4F963EA3" w14:textId="77777777">
            <w:pPr>
              <w:bidi w:val="false"/>
              <w:jc w:val="center"/>
            </w:pPr>
          </w:p>
        </w:tc>
        <w:tc>
          <w:tcPr>
            <w:tcW w:w="4824" w:type="dxa"/>
            <w:shd w:val="clear" w:color="auto" w:fill="F2F2F2" w:themeFill="background1" w:themeFillShade="F2"/>
            <w:vAlign w:val="center"/>
          </w:tcPr>
          <w:p w:rsidRPr="006971EE" w:rsidR="006971EE" w:rsidP="006971EE" w14:paraId="51EDD585" w14:textId="77777777">
            <w:pPr>
              <w:bidi w:val="false"/>
              <w:rPr>
                <w:sz w:val="20"/>
                <w:szCs w:val="21"/>
              </w:rPr>
            </w:pPr>
          </w:p>
        </w:tc>
      </w:tr>
      <w:tr w:rsidTr="006971EE" w14:paraId="3BC09B65" w14:textId="77777777">
        <w:tblPrEx>
          <w:tblW w:w="10872" w:type="dxa"/>
          <w:tblLook w:val="04A0"/>
        </w:tblPrEx>
        <w:trPr>
          <w:trHeight w:val="576"/>
        </w:trPr>
        <w:tc>
          <w:tcPr>
            <w:tcW w:w="605" w:type="dxa"/>
            <w:tcBorders>
              <w:bottom w:val="single" w:color="BFBFBF" w:sz="8" w:space="0"/>
            </w:tcBorders>
            <w:vAlign w:val="center"/>
          </w:tcPr>
          <w:p w:rsidRPr="006971EE" w:rsidR="006971EE" w:rsidP="006971EE" w14:paraId="2A74A083" w14:textId="77777777">
            <w:pPr>
              <w:bidi w:val="false"/>
              <w:jc w:val="center"/>
            </w:pPr>
          </w:p>
        </w:tc>
        <w:tc>
          <w:tcPr>
            <w:tcW w:w="915" w:type="dxa"/>
            <w:tcBorders>
              <w:bottom w:val="single" w:color="BFBFBF" w:sz="8" w:space="0"/>
            </w:tcBorders>
            <w:shd w:val="clear" w:color="auto" w:fill="F2F2F2" w:themeFill="background1" w:themeFillShade="F2"/>
            <w:vAlign w:val="center"/>
          </w:tcPr>
          <w:p w:rsidRPr="006971EE" w:rsidR="006971EE" w:rsidP="006971EE" w14:paraId="573E93C9" w14:textId="77777777">
            <w:pPr>
              <w:bidi w:val="false"/>
              <w:rPr>
                <w:sz w:val="20"/>
                <w:szCs w:val="21"/>
              </w:rPr>
            </w:pPr>
            <w:r w:rsidRPr="006971EE">
              <w:rPr>
                <w:sz w:val="20"/>
                <w:szCs w:val="21"/>
                <w:lang w:val="German"/>
              </w:rPr>
              <w:t>Andere:</w:t>
            </w:r>
          </w:p>
        </w:tc>
        <w:tc>
          <w:tcPr>
            <w:tcW w:w="9352" w:type="dxa"/>
            <w:gridSpan w:val="3"/>
            <w:tcBorders>
              <w:bottom w:val="single" w:color="BFBFBF" w:sz="8" w:space="0"/>
            </w:tcBorders>
            <w:vAlign w:val="center"/>
          </w:tcPr>
          <w:p w:rsidRPr="006971EE" w:rsidR="006971EE" w:rsidP="006971EE" w14:paraId="16B869D4" w14:textId="77777777">
            <w:pPr>
              <w:bidi w:val="false"/>
              <w:rPr>
                <w:sz w:val="20"/>
                <w:szCs w:val="21"/>
              </w:rPr>
            </w:pPr>
          </w:p>
        </w:tc>
      </w:tr>
      <w:tr w:rsidTr="006971EE" w14:paraId="6D1B063B" w14:textId="77777777">
        <w:tblPrEx>
          <w:tblW w:w="10872" w:type="dxa"/>
          <w:tblLook w:val="04A0"/>
        </w:tblPrEx>
        <w:trPr>
          <w:trHeight w:val="576"/>
        </w:trPr>
        <w:tc>
          <w:tcPr>
            <w:tcW w:w="605" w:type="dxa"/>
            <w:tcBorders>
              <w:bottom w:val="single" w:color="BFBFBF" w:sz="18" w:space="0"/>
            </w:tcBorders>
            <w:vAlign w:val="center"/>
          </w:tcPr>
          <w:p w:rsidRPr="006971EE" w:rsidR="006971EE" w:rsidP="006971EE" w14:paraId="67164010" w14:textId="77777777">
            <w:pPr>
              <w:bidi w:val="false"/>
              <w:jc w:val="center"/>
            </w:pPr>
          </w:p>
        </w:tc>
        <w:tc>
          <w:tcPr>
            <w:tcW w:w="915" w:type="dxa"/>
            <w:tcBorders>
              <w:bottom w:val="single" w:color="BFBFBF" w:sz="18" w:space="0"/>
            </w:tcBorders>
            <w:shd w:val="clear" w:color="auto" w:fill="F2F2F2" w:themeFill="background1" w:themeFillShade="F2"/>
            <w:vAlign w:val="center"/>
          </w:tcPr>
          <w:p w:rsidRPr="006971EE" w:rsidR="006971EE" w:rsidP="006971EE" w14:paraId="5BA4A5DD" w14:textId="77777777">
            <w:pPr>
              <w:bidi w:val="false"/>
              <w:rPr>
                <w:sz w:val="20"/>
                <w:szCs w:val="21"/>
              </w:rPr>
            </w:pPr>
            <w:r w:rsidRPr="006971EE">
              <w:rPr>
                <w:sz w:val="20"/>
                <w:szCs w:val="21"/>
                <w:lang w:val="German"/>
              </w:rPr>
              <w:t>Andere:</w:t>
            </w:r>
          </w:p>
        </w:tc>
        <w:tc>
          <w:tcPr>
            <w:tcW w:w="9352" w:type="dxa"/>
            <w:gridSpan w:val="3"/>
            <w:tcBorders>
              <w:bottom w:val="single" w:color="BFBFBF" w:sz="18" w:space="0"/>
            </w:tcBorders>
            <w:vAlign w:val="center"/>
          </w:tcPr>
          <w:p w:rsidRPr="006971EE" w:rsidR="006971EE" w:rsidP="006971EE" w14:paraId="567BF962" w14:textId="77777777">
            <w:pPr>
              <w:bidi w:val="false"/>
              <w:rPr>
                <w:sz w:val="20"/>
                <w:szCs w:val="21"/>
              </w:rPr>
            </w:pPr>
          </w:p>
        </w:tc>
      </w:tr>
    </w:tbl>
    <w:p w:rsidR="006971EE" w:rsidP="006971EE" w14:paraId="40CAF946"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6971EE" w:rsidP="006971EE" w14:paraId="45C9C560" w14:textId="77777777">
      <w:pPr>
        <w:bidi w:val="false"/>
        <w:rPr>
          <w:b/>
          <w:bCs/>
        </w:rPr>
      </w:pPr>
    </w:p>
    <w:p w:rsidRPr="006971EE" w:rsidR="006971EE" w:rsidP="006971EE" w14:paraId="68A5D0A2" w14:textId="77777777">
      <w:pPr>
        <w:bidi w:val="false"/>
        <w:spacing w:line="276" w:lineRule="auto"/>
        <w:rPr>
          <w:sz w:val="22"/>
          <w:szCs w:val="32"/>
        </w:rPr>
      </w:pPr>
      <w:r w:rsidRPr="006971EE">
        <w:rPr>
          <w:sz w:val="22"/>
          <w:szCs w:val="32"/>
          <w:lang w:val="German"/>
        </w:rPr>
        <w:t xml:space="preserve">ANGEMESSENE KONTROLLMASSNAHMEN überprüfen Sie   </w:t>
      </w:r>
      <w:r>
        <w:rPr>
          <w:b/>
          <w:sz w:val="22"/>
          <w:szCs w:val="32"/>
          <w:lang w:val="German"/>
        </w:rPr>
        <w:t xml:space="preserve"/>
      </w:r>
      <w:r w:rsidRPr="006971EE">
        <w:rPr>
          <w:b/>
          <w:sz w:val="22"/>
          <w:szCs w:val="32"/>
          <w:lang w:val="German"/>
        </w:rPr>
        <w:t xml:space="preserve"/>
      </w:r>
      <w:r>
        <w:rPr>
          <w:b/>
          <w:sz w:val="22"/>
          <w:szCs w:val="32"/>
          <w:lang w:val="German"/>
        </w:rPr>
        <w:t xml:space="preserve"/>
      </w:r>
      <w:r w:rsidRPr="006971EE">
        <w:rPr>
          <w:i/>
          <w:sz w:val="18"/>
          <w:szCs w:val="22"/>
          <w:lang w:val="German"/>
        </w:rPr>
        <w:t>alles, was zutrifft</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00"/>
        <w:gridCol w:w="826"/>
        <w:gridCol w:w="3044"/>
        <w:gridCol w:w="9900"/>
      </w:tblGrid>
      <w:tr w:rsidTr="006971EE" w14:paraId="0256B17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00" w:type="dxa"/>
            <w:shd w:val="clear" w:color="auto" w:fill="D6DCE4" w:themeFill="text2" w:themeFillTint="33"/>
            <w:vAlign w:val="center"/>
          </w:tcPr>
          <w:p w:rsidRPr="00CC4728" w:rsidR="006971EE" w:rsidP="006971EE" w14:paraId="3C41D21C" w14:textId="77777777">
            <w:pPr>
              <w:bidi w:val="false"/>
              <w:rPr>
                <w:b/>
                <w:bCs/>
                <w:color w:val="FFFFFF" w:themeColor="background1"/>
              </w:rPr>
            </w:pPr>
          </w:p>
        </w:tc>
        <w:tc>
          <w:tcPr>
            <w:tcW w:w="3870" w:type="dxa"/>
            <w:gridSpan w:val="2"/>
            <w:shd w:val="clear" w:color="auto" w:fill="D6DCE4" w:themeFill="text2" w:themeFillTint="33"/>
            <w:vAlign w:val="center"/>
          </w:tcPr>
          <w:p w:rsidRPr="006971EE" w:rsidR="006971EE" w:rsidP="006971EE" w14:paraId="44264E4B" w14:textId="77777777">
            <w:pPr>
              <w:bidi w:val="false"/>
              <w:rPr>
                <w:b/>
                <w:bCs/>
                <w:color w:val="000000" w:themeColor="text1"/>
                <w:sz w:val="18"/>
                <w:szCs w:val="20"/>
              </w:rPr>
            </w:pPr>
            <w:r w:rsidRPr="006971EE">
              <w:rPr>
                <w:b/>
                <w:color w:val="000000" w:themeColor="text1"/>
                <w:sz w:val="18"/>
                <w:szCs w:val="20"/>
                <w:lang w:val="German"/>
              </w:rPr>
              <w:t>ANGEMESSENE BESTEHENDE KONTROLLMASSNAHMEN</w:t>
            </w:r>
          </w:p>
        </w:tc>
        <w:tc>
          <w:tcPr>
            <w:tcW w:w="9900" w:type="dxa"/>
            <w:shd w:val="clear" w:color="auto" w:fill="D6DCE4" w:themeFill="text2" w:themeFillTint="33"/>
            <w:vAlign w:val="center"/>
          </w:tcPr>
          <w:p w:rsidRPr="006971EE" w:rsidR="006971EE" w:rsidP="006971EE" w14:paraId="0C967016" w14:textId="77777777">
            <w:pPr>
              <w:bidi w:val="false"/>
              <w:rPr>
                <w:b/>
                <w:bCs/>
                <w:color w:val="000000" w:themeColor="text1"/>
                <w:sz w:val="18"/>
                <w:szCs w:val="20"/>
              </w:rPr>
            </w:pPr>
            <w:r w:rsidRPr="006971EE">
              <w:rPr>
                <w:b/>
                <w:color w:val="000000" w:themeColor="text1"/>
                <w:sz w:val="18"/>
                <w:szCs w:val="20"/>
                <w:lang w:val="German"/>
              </w:rPr>
              <w:t>NOTIZEN</w:t>
            </w:r>
          </w:p>
        </w:tc>
      </w:tr>
      <w:tr w:rsidTr="006971EE" w14:paraId="0B1C06EE" w14:textId="77777777">
        <w:tblPrEx>
          <w:tblW w:w="0" w:type="auto"/>
          <w:tblLook w:val="04A0"/>
        </w:tblPrEx>
        <w:trPr>
          <w:trHeight w:val="720"/>
        </w:trPr>
        <w:tc>
          <w:tcPr>
            <w:tcW w:w="800" w:type="dxa"/>
            <w:vAlign w:val="center"/>
          </w:tcPr>
          <w:p w:rsidR="006971EE" w:rsidP="006971EE" w14:paraId="52E3FCC6" w14:textId="77777777">
            <w:pPr>
              <w:bidi w:val="false"/>
              <w:rPr>
                <w:b/>
                <w:bCs/>
              </w:rPr>
            </w:pPr>
          </w:p>
        </w:tc>
        <w:tc>
          <w:tcPr>
            <w:tcW w:w="3870" w:type="dxa"/>
            <w:gridSpan w:val="2"/>
            <w:shd w:val="clear" w:color="auto" w:fill="EAEEF3"/>
            <w:vAlign w:val="center"/>
          </w:tcPr>
          <w:p w:rsidRPr="006971EE" w:rsidR="006971EE" w:rsidP="006971EE" w14:paraId="0F651525" w14:textId="77777777">
            <w:pPr>
              <w:bidi w:val="false"/>
              <w:rPr>
                <w:sz w:val="20"/>
                <w:szCs w:val="21"/>
              </w:rPr>
            </w:pPr>
            <w:r w:rsidRPr="006971EE">
              <w:rPr>
                <w:sz w:val="20"/>
                <w:szCs w:val="21"/>
                <w:lang w:val="German"/>
              </w:rPr>
              <w:t>Gesundheitsüberwachungsprogramm</w:t>
            </w:r>
          </w:p>
        </w:tc>
        <w:tc>
          <w:tcPr>
            <w:tcW w:w="9900" w:type="dxa"/>
            <w:vAlign w:val="center"/>
          </w:tcPr>
          <w:p w:rsidRPr="006971EE" w:rsidR="006971EE" w:rsidP="006971EE" w14:paraId="33E8F56C" w14:textId="77777777">
            <w:pPr>
              <w:bidi w:val="false"/>
              <w:rPr>
                <w:b/>
                <w:bCs/>
                <w:sz w:val="20"/>
                <w:szCs w:val="21"/>
              </w:rPr>
            </w:pPr>
          </w:p>
        </w:tc>
      </w:tr>
      <w:tr w:rsidTr="006971EE" w14:paraId="77C2D7B5" w14:textId="77777777">
        <w:tblPrEx>
          <w:tblW w:w="0" w:type="auto"/>
          <w:tblLook w:val="04A0"/>
        </w:tblPrEx>
        <w:trPr>
          <w:trHeight w:val="720"/>
        </w:trPr>
        <w:tc>
          <w:tcPr>
            <w:tcW w:w="800" w:type="dxa"/>
            <w:vAlign w:val="center"/>
          </w:tcPr>
          <w:p w:rsidR="006971EE" w:rsidP="006971EE" w14:paraId="4D429201" w14:textId="77777777">
            <w:pPr>
              <w:bidi w:val="false"/>
              <w:rPr>
                <w:b/>
                <w:bCs/>
              </w:rPr>
            </w:pPr>
          </w:p>
        </w:tc>
        <w:tc>
          <w:tcPr>
            <w:tcW w:w="3870" w:type="dxa"/>
            <w:gridSpan w:val="2"/>
            <w:shd w:val="clear" w:color="auto" w:fill="EAEEF3"/>
            <w:vAlign w:val="center"/>
          </w:tcPr>
          <w:p w:rsidRPr="006971EE" w:rsidR="006971EE" w:rsidP="006971EE" w14:paraId="0DE81D63" w14:textId="77777777">
            <w:pPr>
              <w:bidi w:val="false"/>
              <w:rPr>
                <w:sz w:val="20"/>
                <w:szCs w:val="21"/>
              </w:rPr>
            </w:pPr>
            <w:r w:rsidRPr="006971EE">
              <w:rPr>
                <w:sz w:val="20"/>
                <w:szCs w:val="21"/>
                <w:lang w:val="German"/>
              </w:rPr>
              <w:t>Programm zur Überwachung der Luftqualität</w:t>
            </w:r>
          </w:p>
        </w:tc>
        <w:tc>
          <w:tcPr>
            <w:tcW w:w="9900" w:type="dxa"/>
            <w:vAlign w:val="center"/>
          </w:tcPr>
          <w:p w:rsidRPr="006971EE" w:rsidR="006971EE" w:rsidP="006971EE" w14:paraId="1CBC1D75" w14:textId="77777777">
            <w:pPr>
              <w:bidi w:val="false"/>
              <w:rPr>
                <w:b/>
                <w:bCs/>
                <w:sz w:val="20"/>
                <w:szCs w:val="21"/>
              </w:rPr>
            </w:pPr>
          </w:p>
        </w:tc>
      </w:tr>
      <w:tr w:rsidTr="006971EE" w14:paraId="618A6EDD" w14:textId="77777777">
        <w:tblPrEx>
          <w:tblW w:w="0" w:type="auto"/>
          <w:tblLook w:val="04A0"/>
        </w:tblPrEx>
        <w:trPr>
          <w:trHeight w:val="720"/>
        </w:trPr>
        <w:tc>
          <w:tcPr>
            <w:tcW w:w="800" w:type="dxa"/>
            <w:vAlign w:val="center"/>
          </w:tcPr>
          <w:p w:rsidR="006971EE" w:rsidP="006971EE" w14:paraId="08DA4287" w14:textId="77777777">
            <w:pPr>
              <w:bidi w:val="false"/>
              <w:rPr>
                <w:b/>
                <w:bCs/>
              </w:rPr>
            </w:pPr>
          </w:p>
        </w:tc>
        <w:tc>
          <w:tcPr>
            <w:tcW w:w="3870" w:type="dxa"/>
            <w:gridSpan w:val="2"/>
            <w:shd w:val="clear" w:color="auto" w:fill="EAEEF3"/>
            <w:vAlign w:val="center"/>
          </w:tcPr>
          <w:p w:rsidRPr="006971EE" w:rsidR="006971EE" w:rsidP="006971EE" w14:paraId="3836ED9D" w14:textId="77777777">
            <w:pPr>
              <w:bidi w:val="false"/>
              <w:rPr>
                <w:sz w:val="20"/>
                <w:szCs w:val="21"/>
              </w:rPr>
            </w:pPr>
            <w:r w:rsidRPr="006971EE">
              <w:rPr>
                <w:sz w:val="20"/>
                <w:szCs w:val="21"/>
                <w:lang w:val="German"/>
              </w:rPr>
              <w:t>Lokale Absauglüftung</w:t>
            </w:r>
          </w:p>
        </w:tc>
        <w:tc>
          <w:tcPr>
            <w:tcW w:w="9900" w:type="dxa"/>
            <w:vAlign w:val="center"/>
          </w:tcPr>
          <w:p w:rsidRPr="006971EE" w:rsidR="006971EE" w:rsidP="006971EE" w14:paraId="2E467F32" w14:textId="77777777">
            <w:pPr>
              <w:bidi w:val="false"/>
              <w:rPr>
                <w:b/>
                <w:bCs/>
                <w:sz w:val="20"/>
                <w:szCs w:val="21"/>
              </w:rPr>
            </w:pPr>
          </w:p>
        </w:tc>
      </w:tr>
      <w:tr w:rsidTr="006971EE" w14:paraId="40B7D7BD" w14:textId="77777777">
        <w:tblPrEx>
          <w:tblW w:w="0" w:type="auto"/>
          <w:tblLook w:val="04A0"/>
        </w:tblPrEx>
        <w:trPr>
          <w:trHeight w:val="720"/>
        </w:trPr>
        <w:tc>
          <w:tcPr>
            <w:tcW w:w="800" w:type="dxa"/>
            <w:vAlign w:val="center"/>
          </w:tcPr>
          <w:p w:rsidR="006971EE" w:rsidP="006971EE" w14:paraId="16CBFBFD" w14:textId="77777777">
            <w:pPr>
              <w:bidi w:val="false"/>
              <w:rPr>
                <w:b/>
                <w:bCs/>
              </w:rPr>
            </w:pPr>
          </w:p>
        </w:tc>
        <w:tc>
          <w:tcPr>
            <w:tcW w:w="3870" w:type="dxa"/>
            <w:gridSpan w:val="2"/>
            <w:shd w:val="clear" w:color="auto" w:fill="EAEEF3"/>
            <w:vAlign w:val="center"/>
          </w:tcPr>
          <w:p w:rsidRPr="006971EE" w:rsidR="006971EE" w:rsidP="006971EE" w14:paraId="2A8EDB60" w14:textId="77777777">
            <w:pPr>
              <w:bidi w:val="false"/>
              <w:rPr>
                <w:sz w:val="20"/>
                <w:szCs w:val="21"/>
              </w:rPr>
            </w:pPr>
            <w:r w:rsidRPr="006971EE">
              <w:rPr>
                <w:sz w:val="20"/>
                <w:szCs w:val="21"/>
                <w:lang w:val="German"/>
              </w:rPr>
              <w:t>Allgemeine Belüftung</w:t>
            </w:r>
          </w:p>
        </w:tc>
        <w:tc>
          <w:tcPr>
            <w:tcW w:w="9900" w:type="dxa"/>
            <w:vAlign w:val="center"/>
          </w:tcPr>
          <w:p w:rsidRPr="006971EE" w:rsidR="006971EE" w:rsidP="006971EE" w14:paraId="4582A9C6" w14:textId="77777777">
            <w:pPr>
              <w:bidi w:val="false"/>
              <w:rPr>
                <w:b/>
                <w:bCs/>
                <w:sz w:val="20"/>
                <w:szCs w:val="21"/>
              </w:rPr>
            </w:pPr>
          </w:p>
        </w:tc>
      </w:tr>
      <w:tr w:rsidTr="006971EE" w14:paraId="157A8CCF" w14:textId="77777777">
        <w:tblPrEx>
          <w:tblW w:w="0" w:type="auto"/>
          <w:tblLook w:val="04A0"/>
        </w:tblPrEx>
        <w:trPr>
          <w:trHeight w:val="720"/>
        </w:trPr>
        <w:tc>
          <w:tcPr>
            <w:tcW w:w="800" w:type="dxa"/>
            <w:vAlign w:val="center"/>
          </w:tcPr>
          <w:p w:rsidR="006971EE" w:rsidP="006971EE" w14:paraId="67DC3A16" w14:textId="77777777">
            <w:pPr>
              <w:bidi w:val="false"/>
              <w:rPr>
                <w:b/>
                <w:bCs/>
              </w:rPr>
            </w:pPr>
          </w:p>
        </w:tc>
        <w:tc>
          <w:tcPr>
            <w:tcW w:w="3870" w:type="dxa"/>
            <w:gridSpan w:val="2"/>
            <w:shd w:val="clear" w:color="auto" w:fill="EAEEF3"/>
            <w:vAlign w:val="center"/>
          </w:tcPr>
          <w:p w:rsidRPr="006971EE" w:rsidR="006971EE" w:rsidP="006971EE" w14:paraId="06AD4253" w14:textId="77777777">
            <w:pPr>
              <w:bidi w:val="false"/>
              <w:rPr>
                <w:sz w:val="20"/>
                <w:szCs w:val="21"/>
              </w:rPr>
            </w:pPr>
            <w:r w:rsidRPr="006971EE">
              <w:rPr>
                <w:sz w:val="20"/>
                <w:szCs w:val="21"/>
                <w:lang w:val="German"/>
              </w:rPr>
              <w:t>Kontinuierliche Weiterbildung (z.B. sicherer Umgang, PSA, Gefahren, Erste Hilfe)</w:t>
            </w:r>
          </w:p>
        </w:tc>
        <w:tc>
          <w:tcPr>
            <w:tcW w:w="9900" w:type="dxa"/>
            <w:vAlign w:val="center"/>
          </w:tcPr>
          <w:p w:rsidRPr="006971EE" w:rsidR="006971EE" w:rsidP="006971EE" w14:paraId="3FD625F2" w14:textId="77777777">
            <w:pPr>
              <w:bidi w:val="false"/>
              <w:rPr>
                <w:b/>
                <w:bCs/>
                <w:sz w:val="20"/>
                <w:szCs w:val="21"/>
              </w:rPr>
            </w:pPr>
          </w:p>
        </w:tc>
      </w:tr>
      <w:tr w:rsidTr="006971EE" w14:paraId="1D1CA1AC" w14:textId="77777777">
        <w:tblPrEx>
          <w:tblW w:w="0" w:type="auto"/>
          <w:tblLook w:val="04A0"/>
        </w:tblPrEx>
        <w:trPr>
          <w:trHeight w:val="720"/>
        </w:trPr>
        <w:tc>
          <w:tcPr>
            <w:tcW w:w="800" w:type="dxa"/>
            <w:vAlign w:val="center"/>
          </w:tcPr>
          <w:p w:rsidR="006971EE" w:rsidP="006971EE" w14:paraId="19789726" w14:textId="77777777">
            <w:pPr>
              <w:bidi w:val="false"/>
              <w:rPr>
                <w:b/>
                <w:bCs/>
              </w:rPr>
            </w:pPr>
          </w:p>
        </w:tc>
        <w:tc>
          <w:tcPr>
            <w:tcW w:w="3870" w:type="dxa"/>
            <w:gridSpan w:val="2"/>
            <w:shd w:val="clear" w:color="auto" w:fill="EAEEF3"/>
            <w:vAlign w:val="center"/>
          </w:tcPr>
          <w:p w:rsidRPr="006971EE" w:rsidR="006971EE" w:rsidP="006971EE" w14:paraId="424B5E40" w14:textId="77777777">
            <w:pPr>
              <w:bidi w:val="false"/>
              <w:rPr>
                <w:sz w:val="20"/>
                <w:szCs w:val="21"/>
              </w:rPr>
            </w:pPr>
            <w:r w:rsidRPr="006971EE">
              <w:rPr>
                <w:sz w:val="20"/>
                <w:szCs w:val="21"/>
                <w:lang w:val="German"/>
              </w:rPr>
              <w:t>Erste-Hilfe-Material und -Ausrüstung</w:t>
            </w:r>
          </w:p>
        </w:tc>
        <w:tc>
          <w:tcPr>
            <w:tcW w:w="9900" w:type="dxa"/>
            <w:vAlign w:val="center"/>
          </w:tcPr>
          <w:p w:rsidRPr="006971EE" w:rsidR="006971EE" w:rsidP="006971EE" w14:paraId="606BA819" w14:textId="77777777">
            <w:pPr>
              <w:bidi w:val="false"/>
              <w:rPr>
                <w:b/>
                <w:bCs/>
                <w:sz w:val="20"/>
                <w:szCs w:val="21"/>
              </w:rPr>
            </w:pPr>
          </w:p>
        </w:tc>
      </w:tr>
      <w:tr w:rsidTr="006971EE" w14:paraId="5F3DECEE" w14:textId="77777777">
        <w:tblPrEx>
          <w:tblW w:w="0" w:type="auto"/>
          <w:tblLook w:val="04A0"/>
        </w:tblPrEx>
        <w:trPr>
          <w:trHeight w:val="720"/>
        </w:trPr>
        <w:tc>
          <w:tcPr>
            <w:tcW w:w="800" w:type="dxa"/>
            <w:vAlign w:val="center"/>
          </w:tcPr>
          <w:p w:rsidR="006971EE" w:rsidP="006971EE" w14:paraId="6E730E1C" w14:textId="77777777">
            <w:pPr>
              <w:bidi w:val="false"/>
              <w:rPr>
                <w:b/>
                <w:bCs/>
              </w:rPr>
            </w:pPr>
          </w:p>
        </w:tc>
        <w:tc>
          <w:tcPr>
            <w:tcW w:w="3870" w:type="dxa"/>
            <w:gridSpan w:val="2"/>
            <w:shd w:val="clear" w:color="auto" w:fill="EAEEF3"/>
            <w:vAlign w:val="center"/>
          </w:tcPr>
          <w:p w:rsidRPr="006971EE" w:rsidR="006971EE" w:rsidP="006971EE" w14:paraId="4EF14514" w14:textId="77777777">
            <w:pPr>
              <w:bidi w:val="false"/>
              <w:rPr>
                <w:sz w:val="20"/>
                <w:szCs w:val="21"/>
              </w:rPr>
            </w:pPr>
            <w:r w:rsidRPr="006971EE">
              <w:rPr>
                <w:sz w:val="20"/>
                <w:szCs w:val="21"/>
                <w:lang w:val="German"/>
              </w:rPr>
              <w:t>Persönliche Schutzausrüstung (PSA)</w:t>
            </w:r>
          </w:p>
        </w:tc>
        <w:tc>
          <w:tcPr>
            <w:tcW w:w="9900" w:type="dxa"/>
            <w:vAlign w:val="center"/>
          </w:tcPr>
          <w:p w:rsidRPr="006971EE" w:rsidR="006971EE" w:rsidP="006971EE" w14:paraId="18F3E251" w14:textId="77777777">
            <w:pPr>
              <w:bidi w:val="false"/>
              <w:rPr>
                <w:b/>
                <w:bCs/>
                <w:sz w:val="20"/>
                <w:szCs w:val="21"/>
              </w:rPr>
            </w:pPr>
          </w:p>
        </w:tc>
      </w:tr>
      <w:tr w:rsidTr="006971EE" w14:paraId="26E655BC" w14:textId="77777777">
        <w:tblPrEx>
          <w:tblW w:w="0" w:type="auto"/>
          <w:tblLook w:val="04A0"/>
        </w:tblPrEx>
        <w:trPr>
          <w:trHeight w:val="720"/>
        </w:trPr>
        <w:tc>
          <w:tcPr>
            <w:tcW w:w="800" w:type="dxa"/>
            <w:vAlign w:val="center"/>
          </w:tcPr>
          <w:p w:rsidR="006971EE" w:rsidP="006971EE" w14:paraId="65B74671" w14:textId="77777777">
            <w:pPr>
              <w:bidi w:val="false"/>
              <w:rPr>
                <w:b/>
                <w:bCs/>
              </w:rPr>
            </w:pPr>
          </w:p>
        </w:tc>
        <w:tc>
          <w:tcPr>
            <w:tcW w:w="3870" w:type="dxa"/>
            <w:gridSpan w:val="2"/>
            <w:shd w:val="clear" w:color="auto" w:fill="EAEEF3"/>
            <w:vAlign w:val="center"/>
          </w:tcPr>
          <w:p w:rsidRPr="006971EE" w:rsidR="006971EE" w:rsidP="006971EE" w14:paraId="4316510A" w14:textId="77777777">
            <w:pPr>
              <w:bidi w:val="false"/>
              <w:rPr>
                <w:sz w:val="20"/>
                <w:szCs w:val="21"/>
              </w:rPr>
            </w:pPr>
            <w:r w:rsidRPr="006971EE">
              <w:rPr>
                <w:sz w:val="20"/>
                <w:szCs w:val="21"/>
                <w:lang w:val="German"/>
              </w:rPr>
              <w:t>Notfallplan</w:t>
            </w:r>
          </w:p>
        </w:tc>
        <w:tc>
          <w:tcPr>
            <w:tcW w:w="9900" w:type="dxa"/>
            <w:vAlign w:val="center"/>
          </w:tcPr>
          <w:p w:rsidRPr="006971EE" w:rsidR="006971EE" w:rsidP="006971EE" w14:paraId="4A2FCD5D" w14:textId="77777777">
            <w:pPr>
              <w:bidi w:val="false"/>
              <w:rPr>
                <w:b/>
                <w:bCs/>
                <w:sz w:val="20"/>
                <w:szCs w:val="21"/>
              </w:rPr>
            </w:pPr>
          </w:p>
        </w:tc>
      </w:tr>
      <w:tr w:rsidTr="006971EE" w14:paraId="45559A6B" w14:textId="77777777">
        <w:tblPrEx>
          <w:tblW w:w="0" w:type="auto"/>
          <w:tblLook w:val="04A0"/>
        </w:tblPrEx>
        <w:trPr>
          <w:trHeight w:val="720"/>
        </w:trPr>
        <w:tc>
          <w:tcPr>
            <w:tcW w:w="800" w:type="dxa"/>
            <w:vAlign w:val="center"/>
          </w:tcPr>
          <w:p w:rsidR="006971EE" w:rsidP="006971EE" w14:paraId="6D73C4D1" w14:textId="77777777">
            <w:pPr>
              <w:bidi w:val="false"/>
              <w:rPr>
                <w:b/>
                <w:bCs/>
              </w:rPr>
            </w:pPr>
          </w:p>
        </w:tc>
        <w:tc>
          <w:tcPr>
            <w:tcW w:w="3870" w:type="dxa"/>
            <w:gridSpan w:val="2"/>
            <w:shd w:val="clear" w:color="auto" w:fill="EAEEF3"/>
            <w:vAlign w:val="center"/>
          </w:tcPr>
          <w:p w:rsidRPr="006971EE" w:rsidR="006971EE" w:rsidP="006971EE" w14:paraId="0D52769F" w14:textId="77777777">
            <w:pPr>
              <w:bidi w:val="false"/>
              <w:rPr>
                <w:sz w:val="20"/>
                <w:szCs w:val="21"/>
              </w:rPr>
            </w:pPr>
            <w:r w:rsidRPr="006971EE">
              <w:rPr>
                <w:sz w:val="20"/>
                <w:szCs w:val="21"/>
                <w:lang w:val="German"/>
              </w:rPr>
              <w:t>Gefährliche Beschilderung und Kennzeichnung</w:t>
            </w:r>
          </w:p>
        </w:tc>
        <w:tc>
          <w:tcPr>
            <w:tcW w:w="9900" w:type="dxa"/>
            <w:vAlign w:val="center"/>
          </w:tcPr>
          <w:p w:rsidRPr="006971EE" w:rsidR="006971EE" w:rsidP="006971EE" w14:paraId="2F9D6C6F" w14:textId="77777777">
            <w:pPr>
              <w:bidi w:val="false"/>
              <w:rPr>
                <w:b/>
                <w:bCs/>
                <w:sz w:val="20"/>
                <w:szCs w:val="21"/>
              </w:rPr>
            </w:pPr>
          </w:p>
        </w:tc>
      </w:tr>
      <w:tr w:rsidTr="006971EE" w14:paraId="12F7B27F" w14:textId="77777777">
        <w:tblPrEx>
          <w:tblW w:w="0" w:type="auto"/>
          <w:tblLook w:val="04A0"/>
        </w:tblPrEx>
        <w:trPr>
          <w:trHeight w:val="720"/>
        </w:trPr>
        <w:tc>
          <w:tcPr>
            <w:tcW w:w="800" w:type="dxa"/>
            <w:vAlign w:val="center"/>
          </w:tcPr>
          <w:p w:rsidR="006971EE" w:rsidP="006971EE" w14:paraId="0011C847" w14:textId="77777777">
            <w:pPr>
              <w:bidi w:val="false"/>
              <w:rPr>
                <w:b/>
                <w:bCs/>
              </w:rPr>
            </w:pPr>
          </w:p>
        </w:tc>
        <w:tc>
          <w:tcPr>
            <w:tcW w:w="826" w:type="dxa"/>
            <w:shd w:val="clear" w:color="auto" w:fill="EAEEF3"/>
            <w:vAlign w:val="center"/>
          </w:tcPr>
          <w:p w:rsidRPr="006971EE" w:rsidR="006971EE" w:rsidP="006971EE" w14:paraId="453CF142" w14:textId="77777777">
            <w:pPr>
              <w:bidi w:val="false"/>
              <w:rPr>
                <w:szCs w:val="21"/>
              </w:rPr>
            </w:pPr>
            <w:r w:rsidRPr="006971EE">
              <w:rPr>
                <w:sz w:val="20"/>
                <w:szCs w:val="21"/>
                <w:lang w:val="German"/>
              </w:rPr>
              <w:t xml:space="preserve">Andere: </w:t>
            </w:r>
          </w:p>
        </w:tc>
        <w:tc>
          <w:tcPr>
            <w:tcW w:w="3044" w:type="dxa"/>
            <w:vAlign w:val="center"/>
          </w:tcPr>
          <w:p w:rsidRPr="006971EE" w:rsidR="006971EE" w:rsidP="006971EE" w14:paraId="4E0043EC" w14:textId="77777777">
            <w:pPr>
              <w:bidi w:val="false"/>
              <w:rPr>
                <w:sz w:val="20"/>
                <w:szCs w:val="21"/>
              </w:rPr>
            </w:pPr>
          </w:p>
        </w:tc>
        <w:tc>
          <w:tcPr>
            <w:tcW w:w="9900" w:type="dxa"/>
            <w:vAlign w:val="center"/>
          </w:tcPr>
          <w:p w:rsidRPr="006971EE" w:rsidR="006971EE" w:rsidP="006971EE" w14:paraId="7B3A9F21" w14:textId="77777777">
            <w:pPr>
              <w:bidi w:val="false"/>
              <w:rPr>
                <w:b/>
                <w:bCs/>
                <w:sz w:val="20"/>
                <w:szCs w:val="21"/>
              </w:rPr>
            </w:pPr>
          </w:p>
        </w:tc>
      </w:tr>
      <w:tr w:rsidTr="006971EE" w14:paraId="464C1E1B" w14:textId="77777777">
        <w:tblPrEx>
          <w:tblW w:w="0" w:type="auto"/>
          <w:tblLook w:val="04A0"/>
        </w:tblPrEx>
        <w:trPr>
          <w:trHeight w:val="720"/>
        </w:trPr>
        <w:tc>
          <w:tcPr>
            <w:tcW w:w="800" w:type="dxa"/>
            <w:tcBorders>
              <w:bottom w:val="single" w:color="BFBFBF" w:sz="8" w:space="0"/>
            </w:tcBorders>
            <w:vAlign w:val="center"/>
          </w:tcPr>
          <w:p w:rsidR="006971EE" w:rsidP="006971EE" w14:paraId="43876F34" w14:textId="77777777">
            <w:pPr>
              <w:bidi w:val="false"/>
              <w:rPr>
                <w:b/>
                <w:bCs/>
              </w:rPr>
            </w:pPr>
          </w:p>
        </w:tc>
        <w:tc>
          <w:tcPr>
            <w:tcW w:w="826" w:type="dxa"/>
            <w:tcBorders>
              <w:bottom w:val="single" w:color="BFBFBF" w:sz="8" w:space="0"/>
            </w:tcBorders>
            <w:shd w:val="clear" w:color="auto" w:fill="EAEEF3"/>
            <w:vAlign w:val="center"/>
          </w:tcPr>
          <w:p w:rsidRPr="006971EE" w:rsidR="006971EE" w:rsidP="006971EE" w14:paraId="3DC1F927" w14:textId="77777777">
            <w:pPr>
              <w:bidi w:val="false"/>
              <w:rPr>
                <w:szCs w:val="21"/>
              </w:rPr>
            </w:pPr>
            <w:r w:rsidRPr="006971EE">
              <w:rPr>
                <w:sz w:val="20"/>
                <w:szCs w:val="21"/>
                <w:lang w:val="German"/>
              </w:rPr>
              <w:t xml:space="preserve">Andere: </w:t>
            </w:r>
          </w:p>
        </w:tc>
        <w:tc>
          <w:tcPr>
            <w:tcW w:w="3044" w:type="dxa"/>
            <w:tcBorders>
              <w:bottom w:val="single" w:color="BFBFBF" w:sz="8" w:space="0"/>
            </w:tcBorders>
            <w:vAlign w:val="center"/>
          </w:tcPr>
          <w:p w:rsidRPr="006971EE" w:rsidR="006971EE" w:rsidP="006971EE" w14:paraId="55803026" w14:textId="77777777">
            <w:pPr>
              <w:bidi w:val="false"/>
              <w:rPr>
                <w:szCs w:val="21"/>
              </w:rPr>
            </w:pPr>
          </w:p>
        </w:tc>
        <w:tc>
          <w:tcPr>
            <w:tcW w:w="9900" w:type="dxa"/>
            <w:tcBorders>
              <w:bottom w:val="single" w:color="BFBFBF" w:sz="8" w:space="0"/>
            </w:tcBorders>
            <w:vAlign w:val="center"/>
          </w:tcPr>
          <w:p w:rsidRPr="006971EE" w:rsidR="006971EE" w:rsidP="006971EE" w14:paraId="31C3F99F" w14:textId="77777777">
            <w:pPr>
              <w:bidi w:val="false"/>
              <w:rPr>
                <w:b/>
                <w:bCs/>
                <w:szCs w:val="21"/>
              </w:rPr>
            </w:pPr>
          </w:p>
        </w:tc>
      </w:tr>
      <w:tr w:rsidTr="006971EE" w14:paraId="703BD114" w14:textId="77777777">
        <w:tblPrEx>
          <w:tblW w:w="0" w:type="auto"/>
          <w:tblLook w:val="04A0"/>
        </w:tblPrEx>
        <w:trPr>
          <w:trHeight w:val="720"/>
        </w:trPr>
        <w:tc>
          <w:tcPr>
            <w:tcW w:w="800" w:type="dxa"/>
            <w:tcBorders>
              <w:bottom w:val="single" w:color="BFBFBF" w:sz="18" w:space="0"/>
            </w:tcBorders>
            <w:vAlign w:val="center"/>
          </w:tcPr>
          <w:p w:rsidR="006971EE" w:rsidP="006971EE" w14:paraId="712BC760" w14:textId="77777777">
            <w:pPr>
              <w:bidi w:val="false"/>
              <w:rPr>
                <w:b/>
                <w:bCs/>
              </w:rPr>
            </w:pPr>
          </w:p>
        </w:tc>
        <w:tc>
          <w:tcPr>
            <w:tcW w:w="826" w:type="dxa"/>
            <w:tcBorders>
              <w:bottom w:val="single" w:color="BFBFBF" w:sz="18" w:space="0"/>
            </w:tcBorders>
            <w:shd w:val="clear" w:color="auto" w:fill="EAEEF3"/>
            <w:vAlign w:val="center"/>
          </w:tcPr>
          <w:p w:rsidRPr="006971EE" w:rsidR="006971EE" w:rsidP="006971EE" w14:paraId="378C9859" w14:textId="77777777">
            <w:pPr>
              <w:bidi w:val="false"/>
              <w:rPr>
                <w:szCs w:val="21"/>
              </w:rPr>
            </w:pPr>
            <w:r w:rsidRPr="006971EE">
              <w:rPr>
                <w:sz w:val="20"/>
                <w:szCs w:val="21"/>
                <w:lang w:val="German"/>
              </w:rPr>
              <w:t xml:space="preserve">Andere: </w:t>
            </w:r>
          </w:p>
        </w:tc>
        <w:tc>
          <w:tcPr>
            <w:tcW w:w="3044" w:type="dxa"/>
            <w:tcBorders>
              <w:bottom w:val="single" w:color="BFBFBF" w:sz="18" w:space="0"/>
            </w:tcBorders>
            <w:vAlign w:val="center"/>
          </w:tcPr>
          <w:p w:rsidRPr="006971EE" w:rsidR="006971EE" w:rsidP="006971EE" w14:paraId="27BD6C85" w14:textId="77777777">
            <w:pPr>
              <w:bidi w:val="false"/>
              <w:rPr>
                <w:szCs w:val="21"/>
              </w:rPr>
            </w:pPr>
          </w:p>
        </w:tc>
        <w:tc>
          <w:tcPr>
            <w:tcW w:w="9900" w:type="dxa"/>
            <w:tcBorders>
              <w:bottom w:val="single" w:color="BFBFBF" w:sz="18" w:space="0"/>
            </w:tcBorders>
            <w:vAlign w:val="center"/>
          </w:tcPr>
          <w:p w:rsidRPr="006971EE" w:rsidR="006971EE" w:rsidP="006971EE" w14:paraId="28F8EA28" w14:textId="77777777">
            <w:pPr>
              <w:bidi w:val="false"/>
              <w:rPr>
                <w:b/>
                <w:bCs/>
                <w:szCs w:val="21"/>
              </w:rPr>
            </w:pPr>
          </w:p>
        </w:tc>
      </w:tr>
    </w:tbl>
    <w:p w:rsidR="00C406E7" w:rsidP="001968EE" w14:paraId="41D0D038" w14:textId="77777777">
      <w:pPr>
        <w:shd w:val="clear" w:color="auto" w:fill="FFFFFF"/>
        <w:bidi w:val="false"/>
        <w:rPr>
          <w:b/>
          <w:bCs/>
        </w:rPr>
      </w:pPr>
    </w:p>
    <w:p w:rsidR="006971EE" w:rsidP="001968EE" w14:paraId="02D0DA2D" w14:textId="77777777">
      <w:pPr>
        <w:shd w:val="clear" w:color="auto" w:fill="FFFFFF"/>
        <w:bidi w:val="false"/>
        <w:rPr>
          <w:b/>
          <w:bCs/>
        </w:rPr>
      </w:pPr>
    </w:p>
    <w:p w:rsidR="004A0C34" w:rsidP="001968EE" w14:paraId="214E9E0E"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Pr="004A0C34" w:rsidR="004A0C34" w:rsidP="004A0C34" w14:paraId="60125148" w14:textId="77777777">
      <w:pPr>
        <w:bidi w:val="false"/>
        <w:spacing w:line="276" w:lineRule="auto"/>
        <w:rPr>
          <w:sz w:val="22"/>
          <w:szCs w:val="32"/>
        </w:rPr>
      </w:pPr>
      <w:r w:rsidRPr="004A0C34">
        <w:rPr>
          <w:sz w:val="22"/>
          <w:szCs w:val="32"/>
          <w:lang w:val="German"/>
        </w:rPr>
        <w:t>EMPFOHLENER AKTIONSPLAN</w:t>
      </w:r>
    </w:p>
    <w:tbl>
      <w:tblPr>
        <w:tblStyle w:val="TableGrid"/>
        <w:tblW w:w="0" w:type="auto"/>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
      <w:tblGrid>
        <w:gridCol w:w="3410"/>
        <w:gridCol w:w="2615"/>
        <w:gridCol w:w="1170"/>
        <w:gridCol w:w="1282"/>
        <w:gridCol w:w="3269"/>
        <w:gridCol w:w="2834"/>
      </w:tblGrid>
      <w:tr w:rsidTr="0003542A" w14:paraId="0F3067A1" w14:textId="77777777">
        <w:tblPrEx>
          <w:tblW w:w="0" w:type="auto"/>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Ex>
        <w:trPr>
          <w:trHeight w:val="576"/>
        </w:trPr>
        <w:tc>
          <w:tcPr>
            <w:tcW w:w="3410" w:type="dxa"/>
            <w:shd w:val="clear" w:color="auto" w:fill="D9D9D9" w:themeFill="background1" w:themeFillShade="D9"/>
            <w:vAlign w:val="center"/>
          </w:tcPr>
          <w:p w:rsidRPr="004A0C34" w:rsidR="004A0C34" w:rsidP="004A0C34" w14:paraId="39C531F7" w14:textId="77777777">
            <w:pPr>
              <w:bidi w:val="false"/>
              <w:rPr>
                <w:b/>
                <w:bCs/>
                <w:color w:val="000000" w:themeColor="text1"/>
                <w:sz w:val="18"/>
                <w:szCs w:val="20"/>
              </w:rPr>
            </w:pPr>
            <w:r w:rsidRPr="004A0C34">
              <w:rPr>
                <w:b/>
                <w:color w:val="000000" w:themeColor="text1"/>
                <w:sz w:val="18"/>
                <w:szCs w:val="20"/>
                <w:lang w:val="German"/>
              </w:rPr>
              <w:t>RISIKO</w:t>
            </w:r>
          </w:p>
        </w:tc>
        <w:tc>
          <w:tcPr>
            <w:tcW w:w="2615" w:type="dxa"/>
            <w:shd w:val="clear" w:color="auto" w:fill="D9D9D9" w:themeFill="background1" w:themeFillShade="D9"/>
            <w:vAlign w:val="center"/>
          </w:tcPr>
          <w:p w:rsidRPr="004A0C34" w:rsidR="004A0C34" w:rsidP="004A0C34" w14:paraId="5D1A9F67" w14:textId="77777777">
            <w:pPr>
              <w:bidi w:val="false"/>
              <w:rPr>
                <w:b/>
                <w:bCs/>
                <w:color w:val="000000" w:themeColor="text1"/>
                <w:sz w:val="18"/>
                <w:szCs w:val="20"/>
              </w:rPr>
            </w:pPr>
            <w:r w:rsidRPr="004A0C34">
              <w:rPr>
                <w:b/>
                <w:color w:val="000000" w:themeColor="text1"/>
                <w:sz w:val="18"/>
                <w:szCs w:val="20"/>
                <w:lang w:val="German"/>
              </w:rPr>
              <w:t>GEFÄHRDETE(N) PERSON(EN)</w:t>
            </w:r>
          </w:p>
        </w:tc>
        <w:tc>
          <w:tcPr>
            <w:tcW w:w="1170" w:type="dxa"/>
            <w:shd w:val="clear" w:color="auto" w:fill="D9D9D9" w:themeFill="background1" w:themeFillShade="D9"/>
            <w:vAlign w:val="center"/>
          </w:tcPr>
          <w:p w:rsidR="004A0C34" w:rsidP="004A0C34" w14:paraId="616227FB" w14:textId="77777777">
            <w:pPr>
              <w:bidi w:val="false"/>
              <w:jc w:val="center"/>
              <w:rPr>
                <w:b/>
                <w:bCs/>
                <w:color w:val="000000" w:themeColor="text1"/>
                <w:sz w:val="18"/>
                <w:szCs w:val="20"/>
              </w:rPr>
            </w:pPr>
            <w:r w:rsidRPr="004A0C34">
              <w:rPr>
                <w:b/>
                <w:color w:val="000000" w:themeColor="text1"/>
                <w:sz w:val="18"/>
                <w:szCs w:val="20"/>
                <w:lang w:val="German"/>
              </w:rPr>
              <w:t>RISIKOSTUFE</w:t>
            </w:r>
          </w:p>
          <w:p w:rsidRPr="004A0C34" w:rsidR="004A0C34" w:rsidP="004A0C34" w14:paraId="0DA4A1CD" w14:textId="77777777">
            <w:pPr>
              <w:bidi w:val="false"/>
              <w:jc w:val="center"/>
              <w:rPr>
                <w:color w:val="000000" w:themeColor="text1"/>
                <w:sz w:val="18"/>
                <w:szCs w:val="20"/>
              </w:rPr>
            </w:pPr>
            <w:r w:rsidRPr="004A0C34">
              <w:rPr>
                <w:color w:val="000000" w:themeColor="text1"/>
                <w:sz w:val="18"/>
                <w:szCs w:val="20"/>
                <w:lang w:val="German"/>
              </w:rPr>
              <w:t>(H,M,L)</w:t>
            </w:r>
          </w:p>
        </w:tc>
        <w:tc>
          <w:tcPr>
            <w:tcW w:w="1282" w:type="dxa"/>
            <w:shd w:val="clear" w:color="auto" w:fill="D9D9D9" w:themeFill="background1" w:themeFillShade="D9"/>
            <w:vAlign w:val="center"/>
          </w:tcPr>
          <w:p w:rsidR="004A0C34" w:rsidP="004A0C34" w14:paraId="7FDFF23C" w14:textId="77777777">
            <w:pPr>
              <w:bidi w:val="false"/>
              <w:jc w:val="center"/>
              <w:rPr>
                <w:b/>
                <w:bCs/>
                <w:color w:val="000000" w:themeColor="text1"/>
                <w:sz w:val="18"/>
                <w:szCs w:val="20"/>
              </w:rPr>
            </w:pPr>
            <w:r w:rsidRPr="004A0C34">
              <w:rPr>
                <w:b/>
                <w:color w:val="000000" w:themeColor="text1"/>
                <w:sz w:val="18"/>
                <w:szCs w:val="20"/>
                <w:lang w:val="German"/>
              </w:rPr>
              <w:t>WAHRSCHEINLICHKEIT</w:t>
            </w:r>
          </w:p>
          <w:p w:rsidRPr="004A0C34" w:rsidR="004A0C34" w:rsidP="004A0C34" w14:paraId="4D5CF3EA" w14:textId="77777777">
            <w:pPr>
              <w:bidi w:val="false"/>
              <w:jc w:val="center"/>
              <w:rPr>
                <w:color w:val="000000" w:themeColor="text1"/>
                <w:sz w:val="18"/>
                <w:szCs w:val="20"/>
              </w:rPr>
            </w:pPr>
            <w:r w:rsidRPr="004A0C34">
              <w:rPr>
                <w:color w:val="000000" w:themeColor="text1"/>
                <w:sz w:val="18"/>
                <w:szCs w:val="20"/>
                <w:lang w:val="German"/>
              </w:rPr>
              <w:t>(H,M,L)</w:t>
            </w:r>
          </w:p>
        </w:tc>
        <w:tc>
          <w:tcPr>
            <w:tcW w:w="3269" w:type="dxa"/>
            <w:shd w:val="clear" w:color="auto" w:fill="D9D9D9" w:themeFill="background1" w:themeFillShade="D9"/>
            <w:vAlign w:val="center"/>
          </w:tcPr>
          <w:p w:rsidRPr="004A0C34" w:rsidR="004A0C34" w:rsidP="004A0C34" w14:paraId="02062543" w14:textId="77777777">
            <w:pPr>
              <w:bidi w:val="false"/>
              <w:rPr>
                <w:b/>
                <w:bCs/>
                <w:color w:val="000000" w:themeColor="text1"/>
                <w:sz w:val="18"/>
                <w:szCs w:val="20"/>
              </w:rPr>
            </w:pPr>
            <w:r w:rsidRPr="004A0C34">
              <w:rPr>
                <w:b/>
                <w:color w:val="000000" w:themeColor="text1"/>
                <w:sz w:val="18"/>
                <w:szCs w:val="20"/>
                <w:lang w:val="German"/>
              </w:rPr>
              <w:t>AKTION</w:t>
            </w:r>
          </w:p>
        </w:tc>
        <w:tc>
          <w:tcPr>
            <w:tcW w:w="2834" w:type="dxa"/>
            <w:tcBorders>
              <w:bottom w:val="single" w:color="BFBFBF" w:sz="8" w:space="0"/>
              <w:right w:val="single" w:color="BFBFBF" w:sz="18" w:space="0"/>
            </w:tcBorders>
            <w:shd w:val="clear" w:color="auto" w:fill="D9D9D9" w:themeFill="background1" w:themeFillShade="D9"/>
            <w:vAlign w:val="center"/>
          </w:tcPr>
          <w:p w:rsidRPr="004A0C34" w:rsidR="004A0C34" w:rsidP="004A0C34" w14:paraId="40D0393B" w14:textId="77777777">
            <w:pPr>
              <w:bidi w:val="false"/>
              <w:rPr>
                <w:b/>
                <w:bCs/>
                <w:color w:val="000000" w:themeColor="text1"/>
                <w:sz w:val="18"/>
                <w:szCs w:val="20"/>
              </w:rPr>
            </w:pPr>
            <w:r w:rsidRPr="004A0C34">
              <w:rPr>
                <w:b/>
                <w:color w:val="000000" w:themeColor="text1"/>
                <w:sz w:val="18"/>
                <w:szCs w:val="20"/>
                <w:lang w:val="German"/>
              </w:rPr>
              <w:t>EIGENTÜMER</w:t>
            </w:r>
          </w:p>
        </w:tc>
      </w:tr>
      <w:tr w:rsidTr="0003542A" w14:paraId="34077D47" w14:textId="77777777">
        <w:tblPrEx>
          <w:tblW w:w="0" w:type="auto"/>
          <w:tblLook w:val="04A0"/>
        </w:tblPrEx>
        <w:trPr>
          <w:trHeight w:val="864"/>
        </w:trPr>
        <w:tc>
          <w:tcPr>
            <w:tcW w:w="3410" w:type="dxa"/>
            <w:vAlign w:val="center"/>
          </w:tcPr>
          <w:p w:rsidRPr="004A0C34" w:rsidR="004A0C34" w:rsidP="004A0C34" w14:paraId="4F0431C7" w14:textId="77777777">
            <w:pPr>
              <w:bidi w:val="false"/>
              <w:rPr>
                <w:sz w:val="20"/>
                <w:szCs w:val="21"/>
              </w:rPr>
            </w:pPr>
          </w:p>
        </w:tc>
        <w:tc>
          <w:tcPr>
            <w:tcW w:w="2615" w:type="dxa"/>
            <w:vAlign w:val="center"/>
          </w:tcPr>
          <w:p w:rsidRPr="004A0C34" w:rsidR="004A0C34" w:rsidP="004A0C34" w14:paraId="6EF67229" w14:textId="77777777">
            <w:pPr>
              <w:bidi w:val="false"/>
              <w:rPr>
                <w:sz w:val="20"/>
                <w:szCs w:val="21"/>
              </w:rPr>
            </w:pPr>
          </w:p>
        </w:tc>
        <w:tc>
          <w:tcPr>
            <w:tcW w:w="1170" w:type="dxa"/>
            <w:vAlign w:val="center"/>
          </w:tcPr>
          <w:p w:rsidRPr="004A0C34" w:rsidR="004A0C34" w:rsidP="004A0C34" w14:paraId="7F868B0C" w14:textId="77777777">
            <w:pPr>
              <w:bidi w:val="false"/>
              <w:jc w:val="center"/>
              <w:rPr>
                <w:sz w:val="20"/>
                <w:szCs w:val="21"/>
              </w:rPr>
            </w:pPr>
          </w:p>
        </w:tc>
        <w:tc>
          <w:tcPr>
            <w:tcW w:w="1282" w:type="dxa"/>
            <w:vAlign w:val="center"/>
          </w:tcPr>
          <w:p w:rsidRPr="004A0C34" w:rsidR="004A0C34" w:rsidP="004A0C34" w14:paraId="67914ACF" w14:textId="77777777">
            <w:pPr>
              <w:bidi w:val="false"/>
              <w:jc w:val="center"/>
              <w:rPr>
                <w:sz w:val="20"/>
                <w:szCs w:val="21"/>
              </w:rPr>
            </w:pPr>
          </w:p>
        </w:tc>
        <w:tc>
          <w:tcPr>
            <w:tcW w:w="3269" w:type="dxa"/>
            <w:vAlign w:val="center"/>
          </w:tcPr>
          <w:p w:rsidRPr="004A0C34" w:rsidR="004A0C34" w:rsidP="004A0C34" w14:paraId="4BEFE65A"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4D64EDE6" w14:textId="77777777">
            <w:pPr>
              <w:bidi w:val="false"/>
              <w:rPr>
                <w:sz w:val="20"/>
                <w:szCs w:val="21"/>
              </w:rPr>
            </w:pPr>
          </w:p>
        </w:tc>
      </w:tr>
      <w:tr w:rsidTr="0003542A" w14:paraId="2B4F4B51" w14:textId="77777777">
        <w:tblPrEx>
          <w:tblW w:w="0" w:type="auto"/>
          <w:tblLook w:val="04A0"/>
        </w:tblPrEx>
        <w:trPr>
          <w:trHeight w:val="864"/>
        </w:trPr>
        <w:tc>
          <w:tcPr>
            <w:tcW w:w="3410" w:type="dxa"/>
            <w:vAlign w:val="center"/>
          </w:tcPr>
          <w:p w:rsidRPr="004A0C34" w:rsidR="004A0C34" w:rsidP="004A0C34" w14:paraId="1E5DD5C7" w14:textId="77777777">
            <w:pPr>
              <w:bidi w:val="false"/>
              <w:rPr>
                <w:sz w:val="20"/>
                <w:szCs w:val="21"/>
              </w:rPr>
            </w:pPr>
          </w:p>
        </w:tc>
        <w:tc>
          <w:tcPr>
            <w:tcW w:w="2615" w:type="dxa"/>
            <w:vAlign w:val="center"/>
          </w:tcPr>
          <w:p w:rsidRPr="004A0C34" w:rsidR="004A0C34" w:rsidP="004A0C34" w14:paraId="10DEE3A0" w14:textId="77777777">
            <w:pPr>
              <w:bidi w:val="false"/>
              <w:rPr>
                <w:sz w:val="20"/>
                <w:szCs w:val="21"/>
              </w:rPr>
            </w:pPr>
          </w:p>
        </w:tc>
        <w:tc>
          <w:tcPr>
            <w:tcW w:w="1170" w:type="dxa"/>
            <w:vAlign w:val="center"/>
          </w:tcPr>
          <w:p w:rsidRPr="004A0C34" w:rsidR="004A0C34" w:rsidP="004A0C34" w14:paraId="51CF2AAB" w14:textId="77777777">
            <w:pPr>
              <w:bidi w:val="false"/>
              <w:jc w:val="center"/>
              <w:rPr>
                <w:sz w:val="20"/>
                <w:szCs w:val="21"/>
              </w:rPr>
            </w:pPr>
          </w:p>
        </w:tc>
        <w:tc>
          <w:tcPr>
            <w:tcW w:w="1282" w:type="dxa"/>
            <w:vAlign w:val="center"/>
          </w:tcPr>
          <w:p w:rsidRPr="004A0C34" w:rsidR="004A0C34" w:rsidP="004A0C34" w14:paraId="13A4CF25" w14:textId="77777777">
            <w:pPr>
              <w:bidi w:val="false"/>
              <w:jc w:val="center"/>
              <w:rPr>
                <w:sz w:val="20"/>
                <w:szCs w:val="21"/>
              </w:rPr>
            </w:pPr>
          </w:p>
        </w:tc>
        <w:tc>
          <w:tcPr>
            <w:tcW w:w="3269" w:type="dxa"/>
            <w:vAlign w:val="center"/>
          </w:tcPr>
          <w:p w:rsidRPr="004A0C34" w:rsidR="004A0C34" w:rsidP="004A0C34" w14:paraId="34AB7CEF"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31E4A309" w14:textId="77777777">
            <w:pPr>
              <w:bidi w:val="false"/>
              <w:rPr>
                <w:sz w:val="20"/>
                <w:szCs w:val="21"/>
              </w:rPr>
            </w:pPr>
          </w:p>
        </w:tc>
      </w:tr>
      <w:tr w:rsidTr="0003542A" w14:paraId="7107E64E" w14:textId="77777777">
        <w:tblPrEx>
          <w:tblW w:w="0" w:type="auto"/>
          <w:tblLook w:val="04A0"/>
        </w:tblPrEx>
        <w:trPr>
          <w:trHeight w:val="864"/>
        </w:trPr>
        <w:tc>
          <w:tcPr>
            <w:tcW w:w="3410" w:type="dxa"/>
            <w:vAlign w:val="center"/>
          </w:tcPr>
          <w:p w:rsidRPr="004A0C34" w:rsidR="004A0C34" w:rsidP="004A0C34" w14:paraId="1C091B00" w14:textId="77777777">
            <w:pPr>
              <w:bidi w:val="false"/>
              <w:rPr>
                <w:sz w:val="20"/>
                <w:szCs w:val="21"/>
              </w:rPr>
            </w:pPr>
          </w:p>
        </w:tc>
        <w:tc>
          <w:tcPr>
            <w:tcW w:w="2615" w:type="dxa"/>
            <w:vAlign w:val="center"/>
          </w:tcPr>
          <w:p w:rsidRPr="004A0C34" w:rsidR="004A0C34" w:rsidP="004A0C34" w14:paraId="245D87CC" w14:textId="77777777">
            <w:pPr>
              <w:bidi w:val="false"/>
              <w:rPr>
                <w:sz w:val="20"/>
                <w:szCs w:val="21"/>
              </w:rPr>
            </w:pPr>
          </w:p>
        </w:tc>
        <w:tc>
          <w:tcPr>
            <w:tcW w:w="1170" w:type="dxa"/>
            <w:vAlign w:val="center"/>
          </w:tcPr>
          <w:p w:rsidRPr="004A0C34" w:rsidR="004A0C34" w:rsidP="004A0C34" w14:paraId="332F6AD0" w14:textId="77777777">
            <w:pPr>
              <w:bidi w:val="false"/>
              <w:jc w:val="center"/>
              <w:rPr>
                <w:sz w:val="20"/>
                <w:szCs w:val="21"/>
              </w:rPr>
            </w:pPr>
          </w:p>
        </w:tc>
        <w:tc>
          <w:tcPr>
            <w:tcW w:w="1282" w:type="dxa"/>
            <w:vAlign w:val="center"/>
          </w:tcPr>
          <w:p w:rsidRPr="004A0C34" w:rsidR="004A0C34" w:rsidP="004A0C34" w14:paraId="3D216EE7" w14:textId="77777777">
            <w:pPr>
              <w:bidi w:val="false"/>
              <w:jc w:val="center"/>
              <w:rPr>
                <w:sz w:val="20"/>
                <w:szCs w:val="21"/>
              </w:rPr>
            </w:pPr>
          </w:p>
        </w:tc>
        <w:tc>
          <w:tcPr>
            <w:tcW w:w="3269" w:type="dxa"/>
            <w:vAlign w:val="center"/>
          </w:tcPr>
          <w:p w:rsidRPr="004A0C34" w:rsidR="004A0C34" w:rsidP="004A0C34" w14:paraId="46A85661"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4306A580" w14:textId="77777777">
            <w:pPr>
              <w:bidi w:val="false"/>
              <w:rPr>
                <w:sz w:val="20"/>
                <w:szCs w:val="21"/>
              </w:rPr>
            </w:pPr>
          </w:p>
        </w:tc>
      </w:tr>
      <w:tr w:rsidTr="0003542A" w14:paraId="367BE813" w14:textId="77777777">
        <w:tblPrEx>
          <w:tblW w:w="0" w:type="auto"/>
          <w:tblLook w:val="04A0"/>
        </w:tblPrEx>
        <w:trPr>
          <w:trHeight w:val="864"/>
        </w:trPr>
        <w:tc>
          <w:tcPr>
            <w:tcW w:w="3410" w:type="dxa"/>
            <w:vAlign w:val="center"/>
          </w:tcPr>
          <w:p w:rsidRPr="004A0C34" w:rsidR="004A0C34" w:rsidP="004A0C34" w14:paraId="571B3120" w14:textId="77777777">
            <w:pPr>
              <w:bidi w:val="false"/>
              <w:rPr>
                <w:sz w:val="20"/>
                <w:szCs w:val="21"/>
              </w:rPr>
            </w:pPr>
          </w:p>
        </w:tc>
        <w:tc>
          <w:tcPr>
            <w:tcW w:w="2615" w:type="dxa"/>
            <w:vAlign w:val="center"/>
          </w:tcPr>
          <w:p w:rsidRPr="004A0C34" w:rsidR="004A0C34" w:rsidP="004A0C34" w14:paraId="49387CF4" w14:textId="77777777">
            <w:pPr>
              <w:bidi w:val="false"/>
              <w:rPr>
                <w:sz w:val="20"/>
                <w:szCs w:val="21"/>
              </w:rPr>
            </w:pPr>
          </w:p>
        </w:tc>
        <w:tc>
          <w:tcPr>
            <w:tcW w:w="1170" w:type="dxa"/>
            <w:vAlign w:val="center"/>
          </w:tcPr>
          <w:p w:rsidRPr="004A0C34" w:rsidR="004A0C34" w:rsidP="004A0C34" w14:paraId="171E7ECD" w14:textId="77777777">
            <w:pPr>
              <w:bidi w:val="false"/>
              <w:jc w:val="center"/>
              <w:rPr>
                <w:sz w:val="20"/>
                <w:szCs w:val="21"/>
              </w:rPr>
            </w:pPr>
          </w:p>
        </w:tc>
        <w:tc>
          <w:tcPr>
            <w:tcW w:w="1282" w:type="dxa"/>
            <w:vAlign w:val="center"/>
          </w:tcPr>
          <w:p w:rsidRPr="004A0C34" w:rsidR="004A0C34" w:rsidP="004A0C34" w14:paraId="07F33001" w14:textId="77777777">
            <w:pPr>
              <w:bidi w:val="false"/>
              <w:jc w:val="center"/>
              <w:rPr>
                <w:sz w:val="20"/>
                <w:szCs w:val="21"/>
              </w:rPr>
            </w:pPr>
          </w:p>
        </w:tc>
        <w:tc>
          <w:tcPr>
            <w:tcW w:w="3269" w:type="dxa"/>
            <w:vAlign w:val="center"/>
          </w:tcPr>
          <w:p w:rsidRPr="004A0C34" w:rsidR="004A0C34" w:rsidP="004A0C34" w14:paraId="17854C50"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6FCD6A82" w14:textId="77777777">
            <w:pPr>
              <w:bidi w:val="false"/>
              <w:rPr>
                <w:sz w:val="20"/>
                <w:szCs w:val="21"/>
              </w:rPr>
            </w:pPr>
          </w:p>
        </w:tc>
      </w:tr>
      <w:tr w:rsidTr="0003542A" w14:paraId="5006E6CE" w14:textId="77777777">
        <w:tblPrEx>
          <w:tblW w:w="0" w:type="auto"/>
          <w:tblLook w:val="04A0"/>
        </w:tblPrEx>
        <w:trPr>
          <w:trHeight w:val="864"/>
        </w:trPr>
        <w:tc>
          <w:tcPr>
            <w:tcW w:w="3410" w:type="dxa"/>
            <w:vAlign w:val="center"/>
          </w:tcPr>
          <w:p w:rsidRPr="004A0C34" w:rsidR="004A0C34" w:rsidP="004A0C34" w14:paraId="4A82FBA4" w14:textId="77777777">
            <w:pPr>
              <w:bidi w:val="false"/>
              <w:rPr>
                <w:sz w:val="20"/>
                <w:szCs w:val="21"/>
              </w:rPr>
            </w:pPr>
          </w:p>
        </w:tc>
        <w:tc>
          <w:tcPr>
            <w:tcW w:w="2615" w:type="dxa"/>
            <w:vAlign w:val="center"/>
          </w:tcPr>
          <w:p w:rsidRPr="004A0C34" w:rsidR="004A0C34" w:rsidP="004A0C34" w14:paraId="1DFC9B25" w14:textId="77777777">
            <w:pPr>
              <w:bidi w:val="false"/>
              <w:rPr>
                <w:sz w:val="20"/>
                <w:szCs w:val="21"/>
              </w:rPr>
            </w:pPr>
          </w:p>
        </w:tc>
        <w:tc>
          <w:tcPr>
            <w:tcW w:w="1170" w:type="dxa"/>
            <w:vAlign w:val="center"/>
          </w:tcPr>
          <w:p w:rsidRPr="004A0C34" w:rsidR="004A0C34" w:rsidP="004A0C34" w14:paraId="7ED8A8BD" w14:textId="77777777">
            <w:pPr>
              <w:bidi w:val="false"/>
              <w:jc w:val="center"/>
              <w:rPr>
                <w:sz w:val="20"/>
                <w:szCs w:val="21"/>
              </w:rPr>
            </w:pPr>
          </w:p>
        </w:tc>
        <w:tc>
          <w:tcPr>
            <w:tcW w:w="1282" w:type="dxa"/>
            <w:vAlign w:val="center"/>
          </w:tcPr>
          <w:p w:rsidRPr="004A0C34" w:rsidR="004A0C34" w:rsidP="004A0C34" w14:paraId="58CE53BE" w14:textId="77777777">
            <w:pPr>
              <w:bidi w:val="false"/>
              <w:jc w:val="center"/>
              <w:rPr>
                <w:sz w:val="20"/>
                <w:szCs w:val="21"/>
              </w:rPr>
            </w:pPr>
          </w:p>
        </w:tc>
        <w:tc>
          <w:tcPr>
            <w:tcW w:w="3269" w:type="dxa"/>
            <w:vAlign w:val="center"/>
          </w:tcPr>
          <w:p w:rsidRPr="004A0C34" w:rsidR="004A0C34" w:rsidP="004A0C34" w14:paraId="7E6F8E3D"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18B0C1C8" w14:textId="77777777">
            <w:pPr>
              <w:bidi w:val="false"/>
              <w:rPr>
                <w:sz w:val="20"/>
                <w:szCs w:val="21"/>
              </w:rPr>
            </w:pPr>
          </w:p>
        </w:tc>
      </w:tr>
      <w:tr w:rsidTr="0003542A" w14:paraId="21CFA8BF" w14:textId="77777777">
        <w:tblPrEx>
          <w:tblW w:w="0" w:type="auto"/>
          <w:tblLook w:val="04A0"/>
        </w:tblPrEx>
        <w:trPr>
          <w:trHeight w:val="864"/>
        </w:trPr>
        <w:tc>
          <w:tcPr>
            <w:tcW w:w="3410" w:type="dxa"/>
            <w:vAlign w:val="center"/>
          </w:tcPr>
          <w:p w:rsidRPr="004A0C34" w:rsidR="004A0C34" w:rsidP="004A0C34" w14:paraId="33D13BD0" w14:textId="77777777">
            <w:pPr>
              <w:bidi w:val="false"/>
              <w:rPr>
                <w:sz w:val="20"/>
                <w:szCs w:val="21"/>
              </w:rPr>
            </w:pPr>
          </w:p>
        </w:tc>
        <w:tc>
          <w:tcPr>
            <w:tcW w:w="2615" w:type="dxa"/>
            <w:vAlign w:val="center"/>
          </w:tcPr>
          <w:p w:rsidRPr="004A0C34" w:rsidR="004A0C34" w:rsidP="004A0C34" w14:paraId="7CF05F45" w14:textId="77777777">
            <w:pPr>
              <w:bidi w:val="false"/>
              <w:rPr>
                <w:sz w:val="20"/>
                <w:szCs w:val="21"/>
              </w:rPr>
            </w:pPr>
          </w:p>
        </w:tc>
        <w:tc>
          <w:tcPr>
            <w:tcW w:w="1170" w:type="dxa"/>
            <w:vAlign w:val="center"/>
          </w:tcPr>
          <w:p w:rsidRPr="004A0C34" w:rsidR="004A0C34" w:rsidP="004A0C34" w14:paraId="2C83C990" w14:textId="77777777">
            <w:pPr>
              <w:bidi w:val="false"/>
              <w:jc w:val="center"/>
              <w:rPr>
                <w:sz w:val="20"/>
                <w:szCs w:val="21"/>
              </w:rPr>
            </w:pPr>
          </w:p>
        </w:tc>
        <w:tc>
          <w:tcPr>
            <w:tcW w:w="1282" w:type="dxa"/>
            <w:vAlign w:val="center"/>
          </w:tcPr>
          <w:p w:rsidRPr="004A0C34" w:rsidR="004A0C34" w:rsidP="004A0C34" w14:paraId="56D85794" w14:textId="77777777">
            <w:pPr>
              <w:bidi w:val="false"/>
              <w:jc w:val="center"/>
              <w:rPr>
                <w:sz w:val="20"/>
                <w:szCs w:val="21"/>
              </w:rPr>
            </w:pPr>
          </w:p>
        </w:tc>
        <w:tc>
          <w:tcPr>
            <w:tcW w:w="3269" w:type="dxa"/>
            <w:vAlign w:val="center"/>
          </w:tcPr>
          <w:p w:rsidRPr="004A0C34" w:rsidR="004A0C34" w:rsidP="004A0C34" w14:paraId="44A4A06F" w14:textId="77777777">
            <w:pPr>
              <w:bidi w:val="false"/>
              <w:rPr>
                <w:sz w:val="20"/>
                <w:szCs w:val="21"/>
              </w:rPr>
            </w:pPr>
          </w:p>
        </w:tc>
        <w:tc>
          <w:tcPr>
            <w:tcW w:w="2834" w:type="dxa"/>
            <w:tcBorders>
              <w:bottom w:val="single" w:color="BFBFBF" w:sz="18" w:space="0"/>
              <w:right w:val="single" w:color="BFBFBF" w:sz="18" w:space="0"/>
            </w:tcBorders>
            <w:vAlign w:val="center"/>
          </w:tcPr>
          <w:p w:rsidRPr="004A0C34" w:rsidR="004A0C34" w:rsidP="004A0C34" w14:paraId="7AAB89BA" w14:textId="77777777">
            <w:pPr>
              <w:bidi w:val="false"/>
              <w:rPr>
                <w:sz w:val="20"/>
                <w:szCs w:val="21"/>
              </w:rPr>
            </w:pPr>
          </w:p>
        </w:tc>
      </w:tr>
    </w:tbl>
    <w:p w:rsidR="006971EE" w:rsidP="001968EE" w14:paraId="36896AC0" w14:textId="77777777">
      <w:pPr>
        <w:shd w:val="clear" w:color="auto" w:fill="FFFFFF"/>
        <w:bidi w:val="false"/>
        <w:rPr>
          <w:szCs w:val="21"/>
        </w:rPr>
      </w:pPr>
    </w:p>
    <w:p w:rsidR="004A0C34" w:rsidP="004A0C34" w14:paraId="50D1068A" w14:textId="77777777">
      <w:pPr>
        <w:bidi w:val="false"/>
        <w:spacing w:line="276" w:lineRule="auto"/>
        <w:rPr>
          <w:sz w:val="22"/>
          <w:szCs w:val="32"/>
        </w:rPr>
      </w:pPr>
      <w:r>
        <w:rPr>
          <w:sz w:val="22"/>
          <w:szCs w:val="32"/>
          <w:lang w:val="German"/>
        </w:rPr>
        <w:t>ZUSATZINFORMATION</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03542A" w14:paraId="313214E7"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4A0C34" w:rsidP="004A0C34" w14:paraId="7DF4BE36" w14:textId="77777777">
            <w:pPr>
              <w:bidi w:val="false"/>
              <w:spacing w:line="276" w:lineRule="auto"/>
              <w:rPr>
                <w:color w:val="000000" w:themeColor="text1"/>
                <w:sz w:val="20"/>
              </w:rPr>
            </w:pPr>
          </w:p>
        </w:tc>
      </w:tr>
    </w:tbl>
    <w:p w:rsidR="0003542A" w:rsidP="0003542A" w14:paraId="6958C259"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420"/>
        <w:gridCol w:w="2520"/>
        <w:gridCol w:w="1350"/>
        <w:gridCol w:w="3330"/>
        <w:gridCol w:w="2430"/>
        <w:gridCol w:w="1530"/>
      </w:tblGrid>
      <w:tr w:rsidTr="0003542A" w14:paraId="208BE38E"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420" w:type="dxa"/>
            <w:tcBorders>
              <w:bottom w:val="single" w:color="BFBFBF" w:sz="8" w:space="0"/>
            </w:tcBorders>
            <w:vAlign w:val="bottom"/>
          </w:tcPr>
          <w:p w:rsidRPr="0003542A" w:rsidR="0003542A" w:rsidP="0003542A" w14:paraId="0D24C7C5" w14:textId="77777777">
            <w:pPr>
              <w:bidi w:val="false"/>
              <w:ind w:left="-109"/>
              <w:rPr>
                <w:sz w:val="18"/>
                <w:szCs w:val="18"/>
              </w:rPr>
            </w:pPr>
            <w:r>
              <w:rPr>
                <w:sz w:val="18"/>
                <w:szCs w:val="18"/>
                <w:lang w:val="German"/>
              </w:rPr>
              <w:t>BEWERTUNG DURCHGEFÜHRT VON</w:t>
            </w:r>
          </w:p>
        </w:tc>
        <w:tc>
          <w:tcPr>
            <w:tcW w:w="2520" w:type="dxa"/>
            <w:tcBorders>
              <w:bottom w:val="single" w:color="BFBFBF" w:sz="8" w:space="0"/>
            </w:tcBorders>
            <w:vAlign w:val="bottom"/>
          </w:tcPr>
          <w:p w:rsidRPr="0003542A" w:rsidR="0003542A" w:rsidP="0003542A" w14:paraId="57109892" w14:textId="77777777">
            <w:pPr>
              <w:bidi w:val="false"/>
              <w:ind w:left="-109"/>
              <w:rPr>
                <w:sz w:val="18"/>
                <w:szCs w:val="18"/>
              </w:rPr>
            </w:pPr>
            <w:r>
              <w:rPr>
                <w:sz w:val="18"/>
                <w:szCs w:val="18"/>
                <w:lang w:val="German"/>
              </w:rPr>
              <w:t>UNTERSCHRIFT</w:t>
            </w:r>
          </w:p>
        </w:tc>
        <w:tc>
          <w:tcPr>
            <w:tcW w:w="1350" w:type="dxa"/>
            <w:tcBorders>
              <w:bottom w:val="single" w:color="BFBFBF" w:sz="8" w:space="0"/>
            </w:tcBorders>
            <w:vAlign w:val="bottom"/>
          </w:tcPr>
          <w:p w:rsidRPr="0003542A" w:rsidR="0003542A" w:rsidP="0008681B" w14:paraId="32BA083C" w14:textId="77777777">
            <w:pPr>
              <w:bidi w:val="false"/>
              <w:ind w:left="-109"/>
              <w:jc w:val="center"/>
              <w:rPr>
                <w:sz w:val="18"/>
                <w:szCs w:val="18"/>
              </w:rPr>
            </w:pPr>
            <w:r>
              <w:rPr>
                <w:sz w:val="18"/>
                <w:szCs w:val="18"/>
                <w:lang w:val="German"/>
              </w:rPr>
              <w:t>DATUM</w:t>
            </w:r>
          </w:p>
        </w:tc>
        <w:tc>
          <w:tcPr>
            <w:tcW w:w="3330" w:type="dxa"/>
            <w:tcBorders>
              <w:bottom w:val="single" w:color="BFBFBF" w:sz="8" w:space="0"/>
            </w:tcBorders>
            <w:vAlign w:val="bottom"/>
          </w:tcPr>
          <w:p w:rsidRPr="0003542A" w:rsidR="0003542A" w:rsidP="0003542A" w14:paraId="25DAAE8E" w14:textId="77777777">
            <w:pPr>
              <w:bidi w:val="false"/>
              <w:ind w:left="-109"/>
              <w:rPr>
                <w:sz w:val="18"/>
                <w:szCs w:val="18"/>
              </w:rPr>
            </w:pPr>
            <w:r>
              <w:rPr>
                <w:sz w:val="18"/>
                <w:szCs w:val="18"/>
                <w:lang w:val="German"/>
              </w:rPr>
              <w:t>BEWERTUNG GENEHMIGT VON</w:t>
            </w:r>
          </w:p>
        </w:tc>
        <w:tc>
          <w:tcPr>
            <w:tcW w:w="2430" w:type="dxa"/>
            <w:tcBorders>
              <w:bottom w:val="single" w:color="BFBFBF" w:sz="8" w:space="0"/>
            </w:tcBorders>
            <w:vAlign w:val="bottom"/>
          </w:tcPr>
          <w:p w:rsidRPr="0003542A" w:rsidR="0003542A" w:rsidP="0003542A" w14:paraId="51673F5F" w14:textId="77777777">
            <w:pPr>
              <w:bidi w:val="false"/>
              <w:ind w:left="-109"/>
              <w:rPr>
                <w:sz w:val="18"/>
                <w:szCs w:val="18"/>
              </w:rPr>
            </w:pPr>
            <w:r>
              <w:rPr>
                <w:sz w:val="18"/>
                <w:szCs w:val="18"/>
                <w:lang w:val="German"/>
              </w:rPr>
              <w:t>UNTERSCHRIFT</w:t>
            </w:r>
          </w:p>
        </w:tc>
        <w:tc>
          <w:tcPr>
            <w:tcW w:w="1530" w:type="dxa"/>
            <w:tcBorders>
              <w:bottom w:val="single" w:color="BFBFBF" w:sz="8" w:space="0"/>
            </w:tcBorders>
            <w:vAlign w:val="bottom"/>
          </w:tcPr>
          <w:p w:rsidRPr="0003542A" w:rsidR="0003542A" w:rsidP="0008681B" w14:paraId="00F70BCA" w14:textId="77777777">
            <w:pPr>
              <w:bidi w:val="false"/>
              <w:ind w:left="-109"/>
              <w:jc w:val="center"/>
              <w:rPr>
                <w:sz w:val="18"/>
                <w:szCs w:val="18"/>
              </w:rPr>
            </w:pPr>
            <w:r>
              <w:rPr>
                <w:sz w:val="18"/>
                <w:szCs w:val="18"/>
                <w:lang w:val="German"/>
              </w:rPr>
              <w:t>DATUM</w:t>
            </w:r>
          </w:p>
        </w:tc>
      </w:tr>
      <w:tr w:rsidTr="0008681B" w14:paraId="72D4724F" w14:textId="77777777">
        <w:tblPrEx>
          <w:tblW w:w="0" w:type="auto"/>
          <w:tblLook w:val="04A0"/>
        </w:tblPrEx>
        <w:trPr>
          <w:trHeight w:val="864"/>
        </w:trPr>
        <w:tc>
          <w:tcPr>
            <w:tcW w:w="3420"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03542A" w:rsidP="0003542A" w14:paraId="31A587A5" w14:textId="77777777">
            <w:pPr>
              <w:bidi w:val="false"/>
              <w:rPr>
                <w:sz w:val="20"/>
                <w:szCs w:val="20"/>
              </w:rPr>
            </w:pPr>
          </w:p>
        </w:tc>
        <w:tc>
          <w:tcPr>
            <w:tcW w:w="2520"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03542A" w:rsidP="0003542A" w14:paraId="365187BE" w14:textId="77777777">
            <w:pPr>
              <w:bidi w:val="false"/>
              <w:rPr>
                <w:sz w:val="20"/>
                <w:szCs w:val="20"/>
              </w:rPr>
            </w:pPr>
          </w:p>
        </w:tc>
        <w:tc>
          <w:tcPr>
            <w:tcW w:w="1350"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03542A" w:rsidP="0008681B" w14:paraId="70D14818" w14:textId="77777777">
            <w:pPr>
              <w:bidi w:val="false"/>
              <w:jc w:val="center"/>
              <w:rPr>
                <w:sz w:val="20"/>
                <w:szCs w:val="20"/>
              </w:rPr>
            </w:pPr>
          </w:p>
        </w:tc>
        <w:tc>
          <w:tcPr>
            <w:tcW w:w="3330" w:type="dxa"/>
            <w:tcBorders>
              <w:top w:val="single" w:color="BFBFBF" w:sz="8" w:space="0"/>
              <w:left w:val="single" w:color="BFBFBF" w:sz="18" w:space="0"/>
              <w:bottom w:val="single" w:color="BFBFBF" w:sz="24" w:space="0"/>
              <w:right w:val="single" w:color="BFBFBF" w:sz="8" w:space="0"/>
            </w:tcBorders>
            <w:shd w:val="clear" w:color="auto" w:fill="F9F9F9"/>
            <w:vAlign w:val="center"/>
          </w:tcPr>
          <w:p w:rsidRPr="0003542A" w:rsidR="0003542A" w:rsidP="0003542A" w14:paraId="27C7AE91" w14:textId="77777777">
            <w:pPr>
              <w:bidi w:val="false"/>
              <w:rPr>
                <w:sz w:val="20"/>
                <w:szCs w:val="20"/>
              </w:rPr>
            </w:pPr>
          </w:p>
        </w:tc>
        <w:tc>
          <w:tcPr>
            <w:tcW w:w="2430"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03542A" w:rsidP="0003542A" w14:paraId="3280AF3E" w14:textId="77777777">
            <w:pPr>
              <w:bidi w:val="false"/>
              <w:rPr>
                <w:sz w:val="20"/>
                <w:szCs w:val="20"/>
              </w:rPr>
            </w:pPr>
          </w:p>
        </w:tc>
        <w:tc>
          <w:tcPr>
            <w:tcW w:w="1530"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03542A" w:rsidP="0008681B" w14:paraId="0DCFAAB4" w14:textId="77777777">
            <w:pPr>
              <w:bidi w:val="false"/>
              <w:jc w:val="center"/>
              <w:rPr>
                <w:sz w:val="20"/>
                <w:szCs w:val="20"/>
              </w:rPr>
            </w:pPr>
          </w:p>
        </w:tc>
      </w:tr>
    </w:tbl>
    <w:p w:rsidR="0003542A" w:rsidP="0003542A" w14:paraId="5B32465F" w14:textId="77777777">
      <w:pPr>
        <w:bidi w:val="false"/>
        <w:rPr>
          <w:szCs w:val="20"/>
        </w:rPr>
      </w:pPr>
    </w:p>
    <w:p w:rsidR="004A0C34" w:rsidP="001968EE" w14:paraId="32C28626"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C81141" w:rsidP="001032AD" w14:paraId="6BA13F43" w14:textId="77777777">
      <w:pPr>
        <w:bidi w:val="false"/>
        <w:rPr>
          <w:rFonts w:cs="Arial"/>
          <w:b/>
          <w:noProof/>
          <w:color w:val="000000" w:themeColor="text1"/>
          <w:szCs w:val="36"/>
        </w:rPr>
      </w:pPr>
    </w:p>
    <w:p w:rsidR="00FD28A9" w:rsidP="001032AD" w14:paraId="2404D6EA" w14:textId="77777777">
      <w:pPr>
        <w:bidi w:val="false"/>
        <w:rPr>
          <w:rFonts w:cs="Arial"/>
          <w:b/>
          <w:noProof/>
          <w:color w:val="000000" w:themeColor="text1"/>
          <w:szCs w:val="36"/>
        </w:rPr>
      </w:pPr>
    </w:p>
    <w:p w:rsidRPr="003D706E" w:rsidR="00FD28A9" w:rsidP="001032AD" w14:paraId="68B5A64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7471BF1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1BB9A2E7" w14:textId="77777777">
            <w:pPr>
              <w:bidi w:val="false"/>
              <w:jc w:val="center"/>
              <w:rPr>
                <w:rFonts w:cs="Arial"/>
                <w:b/>
                <w:color w:val="000000" w:themeColor="text1"/>
                <w:sz w:val="20"/>
                <w:szCs w:val="20"/>
              </w:rPr>
            </w:pPr>
          </w:p>
          <w:p w:rsidRPr="003D706E" w:rsidR="00FF51C2" w:rsidP="001032AD" w14:paraId="3BAB43F9"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345B68F2" w14:textId="77777777">
            <w:pPr>
              <w:bidi w:val="false"/>
              <w:spacing w:line="276" w:lineRule="auto"/>
              <w:rPr>
                <w:rFonts w:cs="Arial"/>
                <w:color w:val="000000" w:themeColor="text1"/>
                <w:sz w:val="21"/>
                <w:szCs w:val="18"/>
              </w:rPr>
            </w:pPr>
          </w:p>
          <w:p w:rsidRPr="003D706E" w:rsidR="00FF51C2" w:rsidP="001032AD" w14:paraId="31D5DC50"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4ABC502F" w14:textId="77777777">
      <w:pPr>
        <w:rPr>
          <w:b/>
          <w:color w:val="000000" w:themeColor="text1"/>
          <w:sz w:val="32"/>
          <w:szCs w:val="44"/>
        </w:rPr>
      </w:pPr>
    </w:p>
    <w:p w:rsidR="00473A9E" w:rsidP="001032AD" w14:paraId="355D06E6" w14:textId="77777777">
      <w:pPr>
        <w:rPr>
          <w:b/>
          <w:color w:val="000000" w:themeColor="text1"/>
          <w:sz w:val="32"/>
          <w:szCs w:val="44"/>
        </w:rPr>
      </w:pPr>
    </w:p>
    <w:p w:rsidRPr="003D706E" w:rsidR="00473A9E" w:rsidP="001032AD" w14:paraId="4CDE67A4"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4A92558C"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6AE8B386"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26435EAA"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01936A2A"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C7"/>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72AC7"/>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52DAA"/>
    <w:rsid w:val="00C73E17"/>
    <w:rsid w:val="00C74F3F"/>
    <w:rsid w:val="00C81141"/>
    <w:rsid w:val="00C868DE"/>
    <w:rsid w:val="00CA2CD6"/>
    <w:rsid w:val="00CA5E15"/>
    <w:rsid w:val="00CA6F96"/>
    <w:rsid w:val="00CB4DF0"/>
    <w:rsid w:val="00CB5333"/>
    <w:rsid w:val="00CB7FA5"/>
    <w:rsid w:val="00CC4728"/>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93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hazardous+substances+risk+assessment+form+49356+word+de&amp;lpa=ic+hazardous+substances+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IC-Hazardous-Substances-Risk-Assessment-Form_WORD.dotx</Template>
  <TotalTime>2</TotalTime>
  <Pages>4</Pages>
  <Words>224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2020-08-25T16:34:00Z</dcterms:created>
  <dcterms:modified xsi:type="dcterms:W3CDTF">2020-08-25T16:36:00Z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