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19BF" w:rsidR="00DB3258" w:rsidP="00A03D60" w:rsidRDefault="001D4175" w14:paraId="5DFEF423" w14:textId="77777777">
      <w:pPr>
        <w:bidi w:val="false"/>
        <w:rPr>
          <w:rFonts w:ascii="Century Gothic" w:hAnsi="Century Gothic" w:eastAsia="Times New Roman" w:cs="Arial"/>
          <w:b/>
          <w:bCs/>
          <w:noProof/>
          <w:color w:val="7F7F7F" w:themeColor="text1" w:themeTint="80"/>
          <w:sz w:val="36"/>
          <w:szCs w:val="36"/>
        </w:rPr>
      </w:pPr>
      <w:bookmarkStart w:name="_Toc514844113" w:id="0"/>
      <w:bookmarkStart w:name="_Toc514844351" w:id="1"/>
      <w:bookmarkStart w:name="_Toc514852214" w:id="2"/>
      <w:bookmarkStart w:name="_GoBack" w:id="3"/>
      <w:bookmarkEnd w:id="3"/>
      <w:r w:rsidRPr="008D19BF">
        <w:rPr>
          <w:rFonts w:ascii="Century Gothic" w:hAnsi="Century Gothic" w:cs="Arial"/>
          <w:noProof/>
          <w:color w:val="808080" w:themeColor="background1" w:themeShade="80"/>
          <w:sz w:val="36"/>
          <w:szCs w:val="36"/>
          <w:lang w:val="German"/>
        </w:rPr>
        <w:drawing>
          <wp:anchor distT="0" distB="0" distL="114300" distR="114300" simplePos="0" relativeHeight="251659264" behindDoc="0" locked="0" layoutInCell="1" allowOverlap="1" wp14:editId="3116F817" wp14:anchorId="36B3F6FC">
            <wp:simplePos x="0" y="0"/>
            <wp:positionH relativeFrom="column">
              <wp:posOffset>4212735</wp:posOffset>
            </wp:positionH>
            <wp:positionV relativeFrom="paragraph">
              <wp:posOffset>-57785</wp:posOffset>
            </wp:positionV>
            <wp:extent cx="2823210" cy="5588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8D19BF" w:rsidR="000329B3">
        <w:rPr>
          <w:rFonts w:ascii="Century Gothic" w:hAnsi="Century Gothic" w:eastAsia="Times New Roman" w:cs="Arial"/>
          <w:b/>
          <w:noProof/>
          <w:color w:val="7F7F7F" w:themeColor="text1" w:themeTint="80"/>
          <w:sz w:val="36"/>
          <w:szCs w:val="36"/>
          <w:lang w:val="German"/>
        </w:rPr>
        <w:t>MATRIX-VORLAGE FÜR DIE RISIKOBEWERTUNG</w:t>
      </w:r>
      <w:r w:rsidRPr="008D19BF" w:rsidR="00A03D60">
        <w:rPr>
          <w:rFonts w:ascii="Century Gothic" w:hAnsi="Century Gothic" w:eastAsia="Times New Roman" w:cs="Arial"/>
          <w:b/>
          <w:noProof/>
          <w:color w:val="7F7F7F" w:themeColor="text1" w:themeTint="80"/>
          <w:sz w:val="36"/>
          <w:szCs w:val="36"/>
          <w:lang w:val="German"/>
        </w:rPr>
        <w:tab/>
      </w:r>
      <w:r w:rsidRPr="008D19BF" w:rsidR="00A03D60">
        <w:rPr>
          <w:rFonts w:ascii="Century Gothic" w:hAnsi="Century Gothic" w:eastAsia="Times New Roman" w:cs="Arial"/>
          <w:b/>
          <w:noProof/>
          <w:color w:val="7F7F7F" w:themeColor="text1" w:themeTint="80"/>
          <w:sz w:val="36"/>
          <w:szCs w:val="36"/>
          <w:lang w:val="German"/>
        </w:rPr>
        <w:tab/>
      </w:r>
    </w:p>
    <w:p w:rsidRPr="001D4175" w:rsidR="00A03D60" w:rsidP="00A03D60" w:rsidRDefault="00A03D60" w14:paraId="18E8D9A1" w14:textId="77777777">
      <w:pPr>
        <w:bidi w:val="false"/>
        <w:rPr>
          <w:rFonts w:ascii="Century Gothic" w:hAnsi="Century Gothic" w:eastAsia="Times New Roman" w:cs="Arial"/>
          <w:b/>
          <w:bCs/>
          <w:noProof/>
          <w:color w:val="495241"/>
          <w:sz w:val="22"/>
          <w:szCs w:val="22"/>
        </w:rPr>
      </w:pPr>
    </w:p>
    <w:p w:rsidRPr="001D4175" w:rsidR="00A03D60" w:rsidP="00A03D60" w:rsidRDefault="00A03D60" w14:paraId="37F1B315" w14:textId="77777777">
      <w:pPr>
        <w:bidi w:val="false"/>
        <w:rPr>
          <w:rFonts w:ascii="Century Gothic" w:hAnsi="Century Gothic" w:eastAsia="Times New Roman" w:cs="Arial"/>
          <w:b/>
          <w:bCs/>
          <w:color w:val="495241"/>
          <w:sz w:val="22"/>
          <w:szCs w:val="22"/>
        </w:rPr>
      </w:pPr>
    </w:p>
    <w:p w:rsidRPr="001D4175" w:rsidR="000329B3" w:rsidP="00A03D60" w:rsidRDefault="000329B3" w14:paraId="4E6FEBF1" w14:textId="77777777">
      <w:pPr>
        <w:bidi w:val="false"/>
        <w:rPr>
          <w:rFonts w:ascii="Century Gothic" w:hAnsi="Century Gothic" w:eastAsia="Times New Roman" w:cs="Arial"/>
          <w:b/>
          <w:bCs/>
          <w:color w:val="495241"/>
          <w:sz w:val="22"/>
          <w:szCs w:val="22"/>
        </w:rPr>
      </w:pPr>
    </w:p>
    <w:tbl>
      <w:tblPr>
        <w:tblW w:w="10980" w:type="dxa"/>
        <w:tblLayout w:type="fixed"/>
        <w:tblLook w:val="04A0" w:firstRow="1" w:lastRow="0" w:firstColumn="1" w:lastColumn="0" w:noHBand="0" w:noVBand="1"/>
      </w:tblPr>
      <w:tblGrid>
        <w:gridCol w:w="540"/>
        <w:gridCol w:w="1980"/>
        <w:gridCol w:w="2204"/>
        <w:gridCol w:w="46"/>
        <w:gridCol w:w="2036"/>
        <w:gridCol w:w="6"/>
        <w:gridCol w:w="28"/>
        <w:gridCol w:w="1998"/>
        <w:gridCol w:w="46"/>
        <w:gridCol w:w="26"/>
        <w:gridCol w:w="2053"/>
        <w:gridCol w:w="17"/>
      </w:tblGrid>
      <w:tr w:rsidRPr="001D4175" w:rsidR="003776D0" w:rsidTr="006260B9" w14:paraId="03729E8D" w14:textId="77777777">
        <w:trPr>
          <w:gridAfter w:val="1"/>
          <w:wAfter w:w="17" w:type="dxa"/>
          <w:cantSplit/>
          <w:trHeight w:val="783"/>
        </w:trPr>
        <w:tc>
          <w:tcPr>
            <w:tcW w:w="540" w:type="dxa"/>
            <w:tcBorders>
              <w:top w:val="single" w:color="BFBFBF" w:themeColor="background1" w:themeShade="BF" w:sz="4" w:space="0"/>
              <w:left w:val="single" w:color="BFBFBF" w:themeColor="background1" w:themeShade="BF" w:sz="4" w:space="0"/>
            </w:tcBorders>
            <w:shd w:val="clear" w:color="auto" w:fill="auto"/>
            <w:noWrap/>
            <w:vAlign w:val="center"/>
            <w:hideMark/>
          </w:tcPr>
          <w:p w:rsidRPr="001D4175" w:rsidR="000329B3" w:rsidP="000329B3" w:rsidRDefault="000329B3" w14:paraId="36BB690C" w14:textId="77777777">
            <w:pPr>
              <w:bidi w:val="false"/>
              <w:rPr>
                <w:rFonts w:ascii="Century Gothic" w:hAnsi="Century Gothic" w:cs="Times New Roman"/>
                <w:sz w:val="20"/>
                <w:szCs w:val="20"/>
              </w:rPr>
            </w:pPr>
          </w:p>
        </w:tc>
        <w:tc>
          <w:tcPr>
            <w:tcW w:w="1980" w:type="dxa"/>
            <w:vMerge w:val="restart"/>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auto"/>
            <w:vAlign w:val="center"/>
            <w:hideMark/>
          </w:tcPr>
          <w:p w:rsidRPr="006260B9" w:rsidR="000329B3" w:rsidP="006260B9" w:rsidRDefault="000329B3" w14:paraId="4EB9CBCC" w14:textId="77777777">
            <w:pPr>
              <w:bidi w:val="false"/>
              <w:rPr>
                <w:rFonts w:ascii="Century Gothic" w:hAnsi="Century Gothic" w:eastAsia="Times New Roman" w:cs="Arial"/>
                <w:b/>
                <w:bCs/>
                <w:color w:val="A6A6A6"/>
                <w:sz w:val="30"/>
                <w:szCs w:val="30"/>
              </w:rPr>
            </w:pPr>
            <w:r w:rsidRPr="006260B9">
              <w:rPr>
                <w:rFonts w:ascii="Century Gothic" w:hAnsi="Century Gothic" w:eastAsia="Times New Roman" w:cs="Arial"/>
                <w:b/>
                <w:sz w:val="30"/>
                <w:szCs w:val="30"/>
                <w:lang w:val="German"/>
              </w:rPr>
              <w:t>R I S K R A T I N G K E Y</w:t>
            </w:r>
          </w:p>
        </w:tc>
        <w:tc>
          <w:tcPr>
            <w:tcW w:w="22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2E070"/>
            <w:vAlign w:val="center"/>
            <w:hideMark/>
          </w:tcPr>
          <w:p w:rsidRPr="001D4175" w:rsidR="000329B3" w:rsidP="000329B3" w:rsidRDefault="000329B3" w14:paraId="48CC342A"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NIEDRIG</w:t>
            </w:r>
          </w:p>
        </w:tc>
        <w:tc>
          <w:tcPr>
            <w:tcW w:w="2082"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ED969"/>
            <w:vAlign w:val="center"/>
            <w:hideMark/>
          </w:tcPr>
          <w:p w:rsidRPr="001D4175" w:rsidR="000329B3" w:rsidP="000329B3" w:rsidRDefault="000329B3" w14:paraId="5CFA0E0A"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MITTEL</w:t>
            </w:r>
          </w:p>
        </w:tc>
        <w:tc>
          <w:tcPr>
            <w:tcW w:w="2032"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F60"/>
            <w:vAlign w:val="center"/>
            <w:hideMark/>
          </w:tcPr>
          <w:p w:rsidRPr="001D4175" w:rsidR="000329B3" w:rsidP="000329B3" w:rsidRDefault="000329B3" w14:paraId="7FF98D37"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HOCH</w:t>
            </w:r>
          </w:p>
        </w:tc>
        <w:tc>
          <w:tcPr>
            <w:tcW w:w="212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C987B"/>
            <w:vAlign w:val="center"/>
            <w:hideMark/>
          </w:tcPr>
          <w:p w:rsidRPr="001D4175" w:rsidR="000329B3" w:rsidP="000329B3" w:rsidRDefault="000329B3" w14:paraId="23AB734A"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EXTREM</w:t>
            </w:r>
          </w:p>
        </w:tc>
      </w:tr>
      <w:tr w:rsidRPr="001D4175" w:rsidR="003776D0" w:rsidTr="006260B9" w14:paraId="2A881DBE" w14:textId="77777777">
        <w:trPr>
          <w:gridAfter w:val="1"/>
          <w:wAfter w:w="17" w:type="dxa"/>
          <w:cantSplit/>
          <w:trHeight w:val="1753"/>
        </w:trPr>
        <w:tc>
          <w:tcPr>
            <w:tcW w:w="540" w:type="dxa"/>
            <w:tcBorders>
              <w:left w:val="single" w:color="BFBFBF" w:themeColor="background1" w:themeShade="BF" w:sz="4" w:space="0"/>
            </w:tcBorders>
            <w:shd w:val="clear" w:color="auto" w:fill="auto"/>
            <w:noWrap/>
            <w:vAlign w:val="center"/>
            <w:hideMark/>
          </w:tcPr>
          <w:p w:rsidRPr="001D4175" w:rsidR="000329B3" w:rsidP="000329B3" w:rsidRDefault="000329B3" w14:paraId="5F393155" w14:textId="77777777">
            <w:pPr>
              <w:bidi w:val="false"/>
              <w:jc w:val="center"/>
              <w:rPr>
                <w:rFonts w:ascii="Century Gothic" w:hAnsi="Century Gothic" w:eastAsia="Times New Roman" w:cs="Arial"/>
                <w:b/>
                <w:bCs/>
                <w:color w:val="595959"/>
                <w:sz w:val="30"/>
                <w:szCs w:val="30"/>
              </w:rPr>
            </w:pPr>
          </w:p>
        </w:tc>
        <w:tc>
          <w:tcPr>
            <w:tcW w:w="1980" w:type="dxa"/>
            <w:vMerge/>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hideMark/>
          </w:tcPr>
          <w:p w:rsidRPr="001D4175" w:rsidR="000329B3" w:rsidP="000329B3" w:rsidRDefault="000329B3" w14:paraId="302666DE" w14:textId="77777777">
            <w:pPr>
              <w:bidi w:val="false"/>
              <w:rPr>
                <w:rFonts w:ascii="Century Gothic" w:hAnsi="Century Gothic" w:eastAsia="Times New Roman" w:cs="Arial"/>
                <w:b/>
                <w:bCs/>
                <w:color w:val="A6A6A6"/>
                <w:sz w:val="32"/>
                <w:szCs w:val="32"/>
              </w:rPr>
            </w:pPr>
          </w:p>
        </w:tc>
        <w:tc>
          <w:tcPr>
            <w:tcW w:w="22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2E070"/>
            <w:hideMark/>
          </w:tcPr>
          <w:p w:rsidR="00C25386" w:rsidP="000329B3" w:rsidRDefault="00C25386" w14:paraId="4C451615" w14:textId="77777777">
            <w:pPr>
              <w:bidi w:val="false"/>
              <w:jc w:val="center"/>
              <w:rPr>
                <w:rFonts w:ascii="Century Gothic" w:hAnsi="Century Gothic" w:eastAsia="Times New Roman" w:cs="Arial"/>
                <w:b/>
                <w:bCs/>
                <w:color w:val="595959"/>
              </w:rPr>
            </w:pPr>
          </w:p>
          <w:p w:rsidR="000329B3" w:rsidP="000329B3" w:rsidRDefault="000329B3" w14:paraId="116D0FC1" w14:textId="77777777">
            <w:pPr>
              <w:bidi w:val="false"/>
              <w:jc w:val="center"/>
              <w:rPr>
                <w:rFonts w:ascii="Century Gothic" w:hAnsi="Century Gothic" w:eastAsia="Times New Roman" w:cs="Arial"/>
                <w:b/>
                <w:bCs/>
                <w:color w:val="595959"/>
              </w:rPr>
            </w:pPr>
            <w:r w:rsidRPr="001D4175">
              <w:rPr>
                <w:rFonts w:ascii="Century Gothic" w:hAnsi="Century Gothic" w:eastAsia="Times New Roman" w:cs="Arial"/>
                <w:b/>
                <w:color w:val="595959"/>
                <w:lang w:val="German"/>
              </w:rPr>
              <w:t>0</w:t>
            </w:r>
          </w:p>
          <w:p w:rsidRPr="001D4175" w:rsidR="00C25386" w:rsidP="000329B3" w:rsidRDefault="00C25386" w14:paraId="200216B6" w14:textId="77777777">
            <w:pPr>
              <w:bidi w:val="false"/>
              <w:jc w:val="center"/>
              <w:rPr>
                <w:rFonts w:ascii="Century Gothic" w:hAnsi="Century Gothic" w:eastAsia="Times New Roman" w:cs="Arial"/>
                <w:b/>
                <w:bCs/>
                <w:color w:val="595959"/>
                <w:sz w:val="20"/>
                <w:szCs w:val="20"/>
              </w:rPr>
            </w:pPr>
          </w:p>
          <w:p w:rsidRPr="001D4175" w:rsidR="000329B3" w:rsidP="000329B3" w:rsidRDefault="000329B3" w14:paraId="0B2E156B" w14:textId="77777777">
            <w:pPr>
              <w:bidi w:val="false"/>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German"/>
              </w:rPr>
              <w:t>ANNEHMBAR</w:t>
            </w:r>
          </w:p>
        </w:tc>
        <w:tc>
          <w:tcPr>
            <w:tcW w:w="2082"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ED969"/>
            <w:hideMark/>
          </w:tcPr>
          <w:p w:rsidR="00C25386" w:rsidP="000329B3" w:rsidRDefault="00C25386" w14:paraId="01F8606C" w14:textId="77777777">
            <w:pPr>
              <w:bidi w:val="false"/>
              <w:jc w:val="center"/>
              <w:rPr>
                <w:rFonts w:ascii="Century Gothic" w:hAnsi="Century Gothic" w:eastAsia="Times New Roman" w:cs="Arial"/>
                <w:b/>
                <w:bCs/>
                <w:color w:val="595959"/>
              </w:rPr>
            </w:pPr>
          </w:p>
          <w:p w:rsidR="000329B3" w:rsidP="000329B3" w:rsidRDefault="000329B3" w14:paraId="3097CBB4" w14:textId="77777777">
            <w:pPr>
              <w:bidi w:val="false"/>
              <w:jc w:val="center"/>
              <w:rPr>
                <w:rFonts w:ascii="Century Gothic" w:hAnsi="Century Gothic" w:eastAsia="Times New Roman" w:cs="Arial"/>
                <w:b/>
                <w:bCs/>
                <w:color w:val="595959"/>
              </w:rPr>
            </w:pPr>
            <w:r w:rsidRPr="001D4175">
              <w:rPr>
                <w:rFonts w:ascii="Century Gothic" w:hAnsi="Century Gothic" w:eastAsia="Times New Roman" w:cs="Arial"/>
                <w:b/>
                <w:color w:val="595959"/>
                <w:lang w:val="German"/>
              </w:rPr>
              <w:t>1</w:t>
            </w:r>
          </w:p>
          <w:p w:rsidRPr="001D4175" w:rsidR="00C25386" w:rsidP="000329B3" w:rsidRDefault="00C25386" w14:paraId="4A6E8246" w14:textId="77777777">
            <w:pPr>
              <w:bidi w:val="false"/>
              <w:jc w:val="center"/>
              <w:rPr>
                <w:rFonts w:ascii="Century Gothic" w:hAnsi="Century Gothic" w:eastAsia="Times New Roman" w:cs="Arial"/>
                <w:b/>
                <w:bCs/>
                <w:color w:val="595959"/>
                <w:sz w:val="20"/>
                <w:szCs w:val="20"/>
              </w:rPr>
            </w:pPr>
          </w:p>
          <w:p w:rsidR="00C25386" w:rsidP="00BE1EF5" w:rsidRDefault="000329B3" w14:paraId="0C8885A9" w14:textId="77777777">
            <w:pPr>
              <w:bidi w:val="false"/>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German"/>
              </w:rPr>
              <w:t xml:space="preserve">ALARP </w:t>
            </w:r>
          </w:p>
          <w:p w:rsidR="000329B3" w:rsidP="00BE1EF5" w:rsidRDefault="000329B3" w14:paraId="6C7C49C8" w14:textId="77777777">
            <w:pPr>
              <w:bidi w:val="false"/>
              <w:jc w:val="center"/>
              <w:rPr>
                <w:rFonts w:ascii="Century Gothic" w:hAnsi="Century Gothic" w:eastAsia="Times New Roman" w:cs="Arial"/>
                <w:b/>
                <w:bCs/>
                <w:color w:val="595959"/>
                <w:sz w:val="16"/>
                <w:szCs w:val="20"/>
              </w:rPr>
            </w:pPr>
            <w:r w:rsidRPr="001D4175">
              <w:rPr>
                <w:rFonts w:ascii="Century Gothic" w:hAnsi="Century Gothic" w:eastAsia="Times New Roman" w:cs="Arial"/>
                <w:b/>
                <w:color w:val="595959"/>
                <w:sz w:val="16"/>
                <w:szCs w:val="20"/>
                <w:lang w:val="German"/>
              </w:rPr>
              <w:t>(so niedrig wie vernünftigerweise praktikabel)</w:t>
            </w:r>
          </w:p>
          <w:p w:rsidRPr="001D4175" w:rsidR="00C25386" w:rsidP="00BE1EF5" w:rsidRDefault="00C25386" w14:paraId="77276FFE" w14:textId="77777777">
            <w:pPr>
              <w:bidi w:val="false"/>
              <w:jc w:val="center"/>
              <w:rPr>
                <w:rFonts w:ascii="Century Gothic" w:hAnsi="Century Gothic" w:eastAsia="Times New Roman" w:cs="Arial"/>
                <w:b/>
                <w:bCs/>
                <w:color w:val="595959"/>
                <w:sz w:val="20"/>
                <w:szCs w:val="20"/>
              </w:rPr>
            </w:pPr>
          </w:p>
        </w:tc>
        <w:tc>
          <w:tcPr>
            <w:tcW w:w="2032"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F60"/>
            <w:hideMark/>
          </w:tcPr>
          <w:p w:rsidR="00C25386" w:rsidP="000329B3" w:rsidRDefault="00C25386" w14:paraId="3F006AAB" w14:textId="77777777">
            <w:pPr>
              <w:pStyle w:val="ListParagraph"/>
              <w:bidi w:val="false"/>
              <w:ind w:left="80"/>
              <w:jc w:val="center"/>
              <w:rPr>
                <w:rFonts w:ascii="Century Gothic" w:hAnsi="Century Gothic" w:eastAsia="Times New Roman" w:cs="Arial"/>
                <w:b/>
                <w:bCs/>
                <w:color w:val="595959"/>
                <w:szCs w:val="20"/>
              </w:rPr>
            </w:pPr>
          </w:p>
          <w:p w:rsidR="000329B3" w:rsidP="000329B3" w:rsidRDefault="000329B3" w14:paraId="0E0904A8" w14:textId="77777777">
            <w:pPr>
              <w:pStyle w:val="ListParagraph"/>
              <w:bidi w:val="false"/>
              <w:ind w:left="80"/>
              <w:jc w:val="center"/>
              <w:rPr>
                <w:rFonts w:ascii="Century Gothic" w:hAnsi="Century Gothic" w:eastAsia="Times New Roman" w:cs="Arial"/>
                <w:b/>
                <w:bCs/>
                <w:color w:val="595959"/>
                <w:szCs w:val="20"/>
              </w:rPr>
            </w:pPr>
            <w:r w:rsidRPr="001D4175">
              <w:rPr>
                <w:rFonts w:ascii="Century Gothic" w:hAnsi="Century Gothic" w:eastAsia="Times New Roman" w:cs="Arial"/>
                <w:b/>
                <w:color w:val="595959"/>
                <w:szCs w:val="20"/>
                <w:lang w:val="German"/>
              </w:rPr>
              <w:t>2</w:t>
            </w:r>
          </w:p>
          <w:p w:rsidRPr="001D4175" w:rsidR="00C25386" w:rsidP="000329B3" w:rsidRDefault="00C25386" w14:paraId="0B044F0A" w14:textId="77777777">
            <w:pPr>
              <w:pStyle w:val="ListParagraph"/>
              <w:bidi w:val="false"/>
              <w:ind w:left="80"/>
              <w:jc w:val="center"/>
              <w:rPr>
                <w:rFonts w:ascii="Century Gothic" w:hAnsi="Century Gothic" w:eastAsia="Times New Roman" w:cs="Arial"/>
                <w:b/>
                <w:bCs/>
                <w:color w:val="595959"/>
                <w:szCs w:val="20"/>
              </w:rPr>
            </w:pPr>
          </w:p>
          <w:p w:rsidRPr="001D4175" w:rsidR="000329B3" w:rsidP="000329B3" w:rsidRDefault="000329B3" w14:paraId="3F58FA57" w14:textId="77777777">
            <w:pPr>
              <w:pStyle w:val="ListParagraph"/>
              <w:bidi w:val="false"/>
              <w:ind w:left="80"/>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German"/>
              </w:rPr>
              <w:t>GENERELL INAKZEPTABEL</w:t>
            </w:r>
          </w:p>
        </w:tc>
        <w:tc>
          <w:tcPr>
            <w:tcW w:w="212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C987B"/>
            <w:hideMark/>
          </w:tcPr>
          <w:p w:rsidR="00C25386" w:rsidP="000329B3" w:rsidRDefault="00C25386" w14:paraId="5388AEED" w14:textId="77777777">
            <w:pPr>
              <w:pStyle w:val="ListParagraph"/>
              <w:bidi w:val="false"/>
              <w:ind w:left="0"/>
              <w:jc w:val="center"/>
              <w:rPr>
                <w:rFonts w:ascii="Century Gothic" w:hAnsi="Century Gothic" w:eastAsia="Times New Roman" w:cs="Arial"/>
                <w:b/>
                <w:bCs/>
                <w:color w:val="595959"/>
              </w:rPr>
            </w:pPr>
          </w:p>
          <w:p w:rsidR="000329B3" w:rsidP="000329B3" w:rsidRDefault="000329B3" w14:paraId="3DAB9356" w14:textId="77777777">
            <w:pPr>
              <w:pStyle w:val="ListParagraph"/>
              <w:bidi w:val="false"/>
              <w:ind w:left="0"/>
              <w:jc w:val="center"/>
              <w:rPr>
                <w:rFonts w:ascii="Century Gothic" w:hAnsi="Century Gothic" w:eastAsia="Times New Roman" w:cs="Arial"/>
                <w:b/>
                <w:bCs/>
                <w:color w:val="595959"/>
              </w:rPr>
            </w:pPr>
            <w:r w:rsidRPr="001D4175">
              <w:rPr>
                <w:rFonts w:ascii="Century Gothic" w:hAnsi="Century Gothic" w:eastAsia="Times New Roman" w:cs="Arial"/>
                <w:b/>
                <w:color w:val="595959"/>
                <w:lang w:val="German"/>
              </w:rPr>
              <w:t>3</w:t>
            </w:r>
          </w:p>
          <w:p w:rsidRPr="001D4175" w:rsidR="00C25386" w:rsidP="000329B3" w:rsidRDefault="00C25386" w14:paraId="7A4030E4" w14:textId="77777777">
            <w:pPr>
              <w:pStyle w:val="ListParagraph"/>
              <w:bidi w:val="false"/>
              <w:ind w:left="0"/>
              <w:jc w:val="center"/>
              <w:rPr>
                <w:rFonts w:ascii="Century Gothic" w:hAnsi="Century Gothic" w:eastAsia="Times New Roman" w:cs="Arial"/>
                <w:b/>
                <w:bCs/>
                <w:color w:val="595959"/>
                <w:sz w:val="16"/>
                <w:szCs w:val="20"/>
              </w:rPr>
            </w:pPr>
          </w:p>
          <w:p w:rsidRPr="001D4175" w:rsidR="000329B3" w:rsidP="000329B3" w:rsidRDefault="000329B3" w14:paraId="0BA09531" w14:textId="77777777">
            <w:pPr>
              <w:bidi w:val="false"/>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German"/>
              </w:rPr>
              <w:t>UNERTRÄGLICH</w:t>
            </w:r>
          </w:p>
        </w:tc>
      </w:tr>
      <w:tr w:rsidRPr="001D4175" w:rsidR="003776D0" w:rsidTr="00486600" w14:paraId="54519A5D" w14:textId="77777777">
        <w:trPr>
          <w:gridAfter w:val="1"/>
          <w:wAfter w:w="17" w:type="dxa"/>
          <w:cantSplit/>
          <w:trHeight w:val="1115"/>
        </w:trPr>
        <w:tc>
          <w:tcPr>
            <w:tcW w:w="540" w:type="dxa"/>
            <w:tcBorders>
              <w:left w:val="single" w:color="BFBFBF" w:themeColor="background1" w:themeShade="BF" w:sz="4" w:space="0"/>
              <w:bottom w:val="single" w:color="BFBFBF" w:themeColor="background1" w:themeShade="BF" w:sz="4" w:space="0"/>
            </w:tcBorders>
            <w:shd w:val="clear" w:color="auto" w:fill="auto"/>
            <w:hideMark/>
          </w:tcPr>
          <w:p w:rsidRPr="001D4175" w:rsidR="000329B3" w:rsidP="000329B3" w:rsidRDefault="000329B3" w14:paraId="42E9CA8E" w14:textId="77777777">
            <w:pPr>
              <w:bidi w:val="false"/>
              <w:jc w:val="center"/>
              <w:rPr>
                <w:rFonts w:ascii="Century Gothic" w:hAnsi="Century Gothic" w:eastAsia="Times New Roman" w:cs="Arial"/>
                <w:b/>
                <w:bCs/>
                <w:color w:val="595959"/>
                <w:sz w:val="20"/>
                <w:szCs w:val="20"/>
              </w:rPr>
            </w:pPr>
          </w:p>
        </w:tc>
        <w:tc>
          <w:tcPr>
            <w:tcW w:w="1980" w:type="dxa"/>
            <w:vMerge/>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hideMark/>
          </w:tcPr>
          <w:p w:rsidRPr="001D4175" w:rsidR="000329B3" w:rsidP="000329B3" w:rsidRDefault="000329B3" w14:paraId="1E0C7CD5" w14:textId="77777777">
            <w:pPr>
              <w:bidi w:val="false"/>
              <w:rPr>
                <w:rFonts w:ascii="Century Gothic" w:hAnsi="Century Gothic" w:eastAsia="Times New Roman" w:cs="Arial"/>
                <w:b/>
                <w:bCs/>
                <w:color w:val="A6A6A6"/>
                <w:sz w:val="32"/>
                <w:szCs w:val="32"/>
              </w:rPr>
            </w:pPr>
          </w:p>
        </w:tc>
        <w:tc>
          <w:tcPr>
            <w:tcW w:w="22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2E070"/>
            <w:hideMark/>
          </w:tcPr>
          <w:p w:rsidR="00C25386" w:rsidP="00C25386" w:rsidRDefault="00C25386" w14:paraId="601DC9A6" w14:textId="77777777">
            <w:pPr>
              <w:bidi w:val="false"/>
              <w:jc w:val="center"/>
              <w:rPr>
                <w:rFonts w:ascii="Century Gothic" w:hAnsi="Century Gothic" w:eastAsia="Times New Roman" w:cs="Arial"/>
                <w:b/>
                <w:bCs/>
                <w:color w:val="595959"/>
                <w:sz w:val="20"/>
                <w:szCs w:val="22"/>
              </w:rPr>
            </w:pPr>
          </w:p>
          <w:p w:rsidRPr="001D4175" w:rsidR="00BE1EF5" w:rsidP="00C25386" w:rsidRDefault="000329B3" w14:paraId="71CDD013" w14:textId="77777777">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German"/>
              </w:rPr>
              <w:t>OK, UM FORTZUFAHREN</w:t>
            </w:r>
          </w:p>
        </w:tc>
        <w:tc>
          <w:tcPr>
            <w:tcW w:w="2082"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ED969"/>
            <w:hideMark/>
          </w:tcPr>
          <w:p w:rsidR="00C25386" w:rsidP="00C25386" w:rsidRDefault="00C25386" w14:paraId="7FB462E2" w14:textId="77777777">
            <w:pPr>
              <w:bidi w:val="false"/>
              <w:jc w:val="center"/>
              <w:rPr>
                <w:rFonts w:ascii="Century Gothic" w:hAnsi="Century Gothic" w:eastAsia="Times New Roman" w:cs="Arial"/>
                <w:b/>
                <w:bCs/>
                <w:color w:val="595959"/>
                <w:sz w:val="20"/>
                <w:szCs w:val="22"/>
              </w:rPr>
            </w:pPr>
          </w:p>
          <w:p w:rsidRPr="001D4175" w:rsidR="00BE1EF5" w:rsidP="00C25386" w:rsidRDefault="000329B3" w14:paraId="46426D37" w14:textId="77777777">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German"/>
              </w:rPr>
              <w:t>MAßNAHMEN ZUR RISIKOMINDERUNG ERGREIFEN</w:t>
            </w:r>
          </w:p>
        </w:tc>
        <w:tc>
          <w:tcPr>
            <w:tcW w:w="2032"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F60"/>
            <w:hideMark/>
          </w:tcPr>
          <w:p w:rsidR="00C25386" w:rsidP="00C25386" w:rsidRDefault="00C25386" w14:paraId="7D64AD38" w14:textId="77777777">
            <w:pPr>
              <w:bidi w:val="false"/>
              <w:jc w:val="center"/>
              <w:rPr>
                <w:rFonts w:ascii="Century Gothic" w:hAnsi="Century Gothic" w:eastAsia="Times New Roman" w:cs="Arial"/>
                <w:b/>
                <w:bCs/>
                <w:color w:val="595959"/>
                <w:sz w:val="20"/>
                <w:szCs w:val="22"/>
              </w:rPr>
            </w:pPr>
          </w:p>
          <w:p w:rsidRPr="001D4175" w:rsidR="00BE1EF5" w:rsidP="00C25386" w:rsidRDefault="000329B3" w14:paraId="1A56402C" w14:textId="77777777">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German"/>
              </w:rPr>
              <w:t>UNTERSTÜTZUNG SUCHEN</w:t>
            </w:r>
          </w:p>
        </w:tc>
        <w:tc>
          <w:tcPr>
            <w:tcW w:w="212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C987B"/>
            <w:hideMark/>
          </w:tcPr>
          <w:p w:rsidR="00C25386" w:rsidP="00C25386" w:rsidRDefault="00C25386" w14:paraId="79E89127" w14:textId="77777777">
            <w:pPr>
              <w:bidi w:val="false"/>
              <w:jc w:val="center"/>
              <w:rPr>
                <w:rFonts w:ascii="Century Gothic" w:hAnsi="Century Gothic" w:eastAsia="Times New Roman" w:cs="Arial"/>
                <w:b/>
                <w:bCs/>
                <w:color w:val="595959"/>
                <w:sz w:val="20"/>
                <w:szCs w:val="22"/>
              </w:rPr>
            </w:pPr>
          </w:p>
          <w:p w:rsidRPr="001D4175" w:rsidR="00BE1EF5" w:rsidP="00C25386" w:rsidRDefault="000329B3" w14:paraId="6A1575B5" w14:textId="77777777">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German"/>
              </w:rPr>
              <w:t xml:space="preserve">VERANSTALTUNG </w:t>
            </w:r>
            <w:r w:rsidRPr="001D4175">
              <w:rPr>
                <w:rFonts w:ascii="Century Gothic" w:hAnsi="Century Gothic" w:eastAsia="PMingLiU" w:cs="PMingLiU"/>
                <w:b/>
                <w:color w:val="595959"/>
                <w:sz w:val="20"/>
                <w:szCs w:val="22"/>
                <w:lang w:val="German"/>
              </w:rPr>
              <w:br/>
            </w:r>
            <w:r w:rsidRPr="001D4175">
              <w:rPr>
                <w:rFonts w:ascii="Century Gothic" w:hAnsi="Century Gothic" w:eastAsia="Times New Roman" w:cs="Arial"/>
                <w:b/>
                <w:color w:val="595959"/>
                <w:sz w:val="20"/>
                <w:szCs w:val="22"/>
                <w:lang w:val="German"/>
              </w:rPr>
              <w:t>AUF EIS LEGEN</w:t>
            </w:r>
          </w:p>
        </w:tc>
      </w:tr>
      <w:tr w:rsidRPr="00C25386" w:rsidR="003776D0" w:rsidTr="00486600" w14:paraId="5F6A8B45" w14:textId="77777777">
        <w:trPr>
          <w:gridAfter w:val="1"/>
          <w:wAfter w:w="17" w:type="dxa"/>
          <w:cantSplit/>
          <w:trHeight w:val="478"/>
        </w:trPr>
        <w:tc>
          <w:tcPr>
            <w:tcW w:w="540" w:type="dxa"/>
            <w:tcBorders>
              <w:top w:val="single" w:color="BFBFBF" w:themeColor="background1" w:themeShade="BF" w:sz="4" w:space="0"/>
              <w:left w:val="nil"/>
              <w:bottom w:val="nil"/>
              <w:right w:val="nil"/>
            </w:tcBorders>
            <w:shd w:val="clear" w:color="auto" w:fill="auto"/>
            <w:vAlign w:val="bottom"/>
            <w:hideMark/>
          </w:tcPr>
          <w:p w:rsidRPr="001D4175" w:rsidR="000329B3" w:rsidP="000329B3" w:rsidRDefault="000329B3" w14:paraId="599BB40E" w14:textId="77777777">
            <w:pPr>
              <w:bidi w:val="false"/>
              <w:jc w:val="center"/>
              <w:rPr>
                <w:rFonts w:ascii="Century Gothic" w:hAnsi="Century Gothic" w:eastAsia="Times New Roman" w:cs="Arial"/>
                <w:b/>
                <w:bCs/>
                <w:color w:val="595959"/>
                <w:sz w:val="22"/>
                <w:szCs w:val="22"/>
              </w:rPr>
            </w:pPr>
          </w:p>
        </w:tc>
        <w:tc>
          <w:tcPr>
            <w:tcW w:w="1980" w:type="dxa"/>
            <w:tcBorders>
              <w:top w:val="single" w:color="BFBFBF" w:themeColor="background1" w:themeShade="BF" w:sz="4" w:space="0"/>
              <w:left w:val="nil"/>
              <w:bottom w:val="nil"/>
              <w:right w:val="nil"/>
            </w:tcBorders>
            <w:shd w:val="clear" w:color="auto" w:fill="auto"/>
            <w:vAlign w:val="bottom"/>
            <w:hideMark/>
          </w:tcPr>
          <w:p w:rsidRPr="00C25386" w:rsidR="000329B3" w:rsidP="000329B3" w:rsidRDefault="000329B3" w14:paraId="455767DC" w14:textId="77777777">
            <w:pPr>
              <w:bidi w:val="false"/>
              <w:jc w:val="center"/>
              <w:rPr>
                <w:rFonts w:ascii="Century Gothic" w:hAnsi="Century Gothic" w:eastAsia="Times New Roman" w:cs="Times New Roman"/>
                <w:sz w:val="15"/>
                <w:szCs w:val="20"/>
              </w:rPr>
            </w:pPr>
          </w:p>
        </w:tc>
        <w:tc>
          <w:tcPr>
            <w:tcW w:w="2204" w:type="dxa"/>
            <w:tcBorders>
              <w:top w:val="single" w:color="BFBFBF" w:themeColor="background1" w:themeShade="BF" w:sz="4" w:space="0"/>
              <w:left w:val="nil"/>
              <w:bottom w:val="single" w:color="BFBFBF" w:sz="4" w:space="0"/>
              <w:right w:val="nil"/>
            </w:tcBorders>
            <w:shd w:val="clear" w:color="auto" w:fill="auto"/>
            <w:vAlign w:val="bottom"/>
            <w:hideMark/>
          </w:tcPr>
          <w:p w:rsidRPr="00C25386" w:rsidR="000329B3" w:rsidP="000329B3" w:rsidRDefault="000329B3" w14:paraId="4538368B" w14:textId="77777777">
            <w:pPr>
              <w:bidi w:val="false"/>
              <w:jc w:val="center"/>
              <w:rPr>
                <w:rFonts w:ascii="Century Gothic" w:hAnsi="Century Gothic" w:eastAsia="Times New Roman" w:cs="Times New Roman"/>
                <w:sz w:val="15"/>
                <w:szCs w:val="20"/>
              </w:rPr>
            </w:pPr>
          </w:p>
        </w:tc>
        <w:tc>
          <w:tcPr>
            <w:tcW w:w="2082" w:type="dxa"/>
            <w:gridSpan w:val="2"/>
            <w:tcBorders>
              <w:top w:val="single" w:color="BFBFBF" w:themeColor="background1" w:themeShade="BF" w:sz="4" w:space="0"/>
              <w:left w:val="nil"/>
              <w:bottom w:val="single" w:color="BFBFBF" w:sz="4" w:space="0"/>
              <w:right w:val="nil"/>
            </w:tcBorders>
            <w:shd w:val="clear" w:color="auto" w:fill="auto"/>
            <w:vAlign w:val="bottom"/>
            <w:hideMark/>
          </w:tcPr>
          <w:p w:rsidRPr="00C25386" w:rsidR="000329B3" w:rsidP="000329B3" w:rsidRDefault="000329B3" w14:paraId="18914140" w14:textId="77777777">
            <w:pPr>
              <w:bidi w:val="false"/>
              <w:jc w:val="center"/>
              <w:rPr>
                <w:rFonts w:ascii="Century Gothic" w:hAnsi="Century Gothic" w:eastAsia="Times New Roman" w:cs="Times New Roman"/>
                <w:sz w:val="15"/>
                <w:szCs w:val="20"/>
              </w:rPr>
            </w:pPr>
          </w:p>
        </w:tc>
        <w:tc>
          <w:tcPr>
            <w:tcW w:w="2032" w:type="dxa"/>
            <w:gridSpan w:val="3"/>
            <w:tcBorders>
              <w:top w:val="single" w:color="BFBFBF" w:themeColor="background1" w:themeShade="BF" w:sz="4" w:space="0"/>
              <w:left w:val="nil"/>
              <w:bottom w:val="single" w:color="BFBFBF" w:sz="4" w:space="0"/>
              <w:right w:val="nil"/>
            </w:tcBorders>
            <w:shd w:val="clear" w:color="auto" w:fill="auto"/>
            <w:vAlign w:val="bottom"/>
            <w:hideMark/>
          </w:tcPr>
          <w:p w:rsidRPr="00C25386" w:rsidR="000329B3" w:rsidP="000329B3" w:rsidRDefault="000329B3" w14:paraId="1780E40F" w14:textId="77777777">
            <w:pPr>
              <w:bidi w:val="false"/>
              <w:jc w:val="center"/>
              <w:rPr>
                <w:rFonts w:ascii="Century Gothic" w:hAnsi="Century Gothic" w:eastAsia="Times New Roman" w:cs="Times New Roman"/>
                <w:sz w:val="15"/>
                <w:szCs w:val="20"/>
              </w:rPr>
            </w:pPr>
          </w:p>
        </w:tc>
        <w:tc>
          <w:tcPr>
            <w:tcW w:w="2125" w:type="dxa"/>
            <w:gridSpan w:val="3"/>
            <w:tcBorders>
              <w:top w:val="single" w:color="BFBFBF" w:themeColor="background1" w:themeShade="BF" w:sz="4" w:space="0"/>
              <w:left w:val="nil"/>
              <w:bottom w:val="single" w:color="BFBFBF" w:sz="4" w:space="0"/>
              <w:right w:val="nil"/>
            </w:tcBorders>
            <w:shd w:val="clear" w:color="auto" w:fill="auto"/>
            <w:vAlign w:val="bottom"/>
            <w:hideMark/>
          </w:tcPr>
          <w:p w:rsidRPr="00C25386" w:rsidR="00C25386" w:rsidP="000329B3" w:rsidRDefault="00C25386" w14:paraId="46B9C294" w14:textId="77777777">
            <w:pPr>
              <w:bidi w:val="false"/>
              <w:jc w:val="center"/>
              <w:rPr>
                <w:rFonts w:ascii="Century Gothic" w:hAnsi="Century Gothic" w:eastAsia="Times New Roman" w:cs="Times New Roman"/>
                <w:sz w:val="15"/>
                <w:szCs w:val="20"/>
              </w:rPr>
            </w:pPr>
          </w:p>
        </w:tc>
      </w:tr>
      <w:tr w:rsidRPr="001D4175" w:rsidR="003776D0" w:rsidTr="008E1419" w14:paraId="405A01D7" w14:textId="77777777">
        <w:trPr>
          <w:gridAfter w:val="1"/>
          <w:wAfter w:w="17" w:type="dxa"/>
          <w:cantSplit/>
          <w:trHeight w:val="564"/>
        </w:trPr>
        <w:tc>
          <w:tcPr>
            <w:tcW w:w="2520" w:type="dxa"/>
            <w:gridSpan w:val="2"/>
            <w:vMerge w:val="restart"/>
            <w:tcBorders>
              <w:top w:val="single" w:color="BFBFBF" w:sz="4" w:space="0"/>
              <w:left w:val="single" w:color="BFBFBF" w:sz="4" w:space="0"/>
              <w:bottom w:val="single" w:color="BFBFBF" w:sz="4" w:space="0"/>
              <w:right w:val="single" w:color="BFBFBF" w:sz="4" w:space="0"/>
            </w:tcBorders>
            <w:shd w:val="reverseDiagStripe" w:color="D9D9D9" w:fill="auto"/>
            <w:vAlign w:val="center"/>
            <w:hideMark/>
          </w:tcPr>
          <w:p w:rsidRPr="006260B9" w:rsidR="000329B3" w:rsidP="006260B9" w:rsidRDefault="000329B3" w14:paraId="156DB84D" w14:textId="77777777">
            <w:pPr>
              <w:pStyle w:val="NoSpacing"/>
              <w:bidi w:val="false"/>
            </w:pPr>
            <w:r w:rsidRPr="001D4175">
              <w:rPr>
                <w:lang w:val="German"/>
              </w:rPr>
              <w:t xml:space="preserve"> </w:t>
            </w:r>
          </w:p>
          <w:p w:rsidRPr="001D4175" w:rsidR="008E1419" w:rsidP="000329B3" w:rsidRDefault="008E1419" w14:paraId="2D441A78" w14:textId="77777777">
            <w:pPr>
              <w:bidi w:val="false"/>
              <w:jc w:val="center"/>
              <w:rPr>
                <w:rFonts w:ascii="Century Gothic" w:hAnsi="Century Gothic" w:eastAsia="Times New Roman" w:cs="Arial"/>
                <w:b/>
                <w:bCs/>
                <w:color w:val="FFFFFF"/>
                <w:sz w:val="20"/>
                <w:szCs w:val="20"/>
              </w:rPr>
            </w:pPr>
          </w:p>
        </w:tc>
        <w:tc>
          <w:tcPr>
            <w:tcW w:w="8443" w:type="dxa"/>
            <w:gridSpan w:val="9"/>
            <w:tcBorders>
              <w:top w:val="single" w:color="BFBFBF" w:sz="4" w:space="0"/>
              <w:left w:val="nil"/>
              <w:bottom w:val="single" w:color="BFBFBF" w:sz="4" w:space="0"/>
              <w:right w:val="single" w:color="BFBFBF" w:themeColor="background1" w:themeShade="BF" w:sz="4" w:space="0"/>
            </w:tcBorders>
            <w:shd w:val="clear" w:color="auto" w:fill="auto"/>
            <w:vAlign w:val="center"/>
            <w:hideMark/>
          </w:tcPr>
          <w:p w:rsidRPr="004D441A" w:rsidR="000329B3" w:rsidP="000329B3" w:rsidRDefault="000329B3" w14:paraId="28B845C9" w14:textId="77777777">
            <w:pPr>
              <w:bidi w:val="false"/>
              <w:jc w:val="center"/>
              <w:rPr>
                <w:rFonts w:ascii="Century Gothic" w:hAnsi="Century Gothic" w:eastAsia="Times New Roman" w:cs="Arial"/>
                <w:b/>
                <w:bCs/>
                <w:color w:val="FFFFFF"/>
              </w:rPr>
            </w:pPr>
            <w:r w:rsidRPr="004D441A">
              <w:rPr>
                <w:rFonts w:ascii="Century Gothic" w:hAnsi="Century Gothic" w:eastAsia="Times New Roman" w:cs="Arial"/>
                <w:b/>
                <w:lang w:val="German"/>
              </w:rPr>
              <w:t>S E V E R I T Y</w:t>
            </w:r>
          </w:p>
        </w:tc>
      </w:tr>
      <w:tr w:rsidRPr="001D4175" w:rsidR="003776D0" w:rsidTr="00870C2B" w14:paraId="1A406E35" w14:textId="77777777">
        <w:trPr>
          <w:gridAfter w:val="1"/>
          <w:wAfter w:w="17" w:type="dxa"/>
          <w:cantSplit/>
          <w:trHeight w:val="619"/>
        </w:trPr>
        <w:tc>
          <w:tcPr>
            <w:tcW w:w="2520" w:type="dxa"/>
            <w:gridSpan w:val="2"/>
            <w:vMerge/>
            <w:tcBorders>
              <w:top w:val="single" w:color="BFBFBF" w:sz="4" w:space="0"/>
              <w:left w:val="single" w:color="BFBFBF" w:sz="4" w:space="0"/>
              <w:bottom w:val="single" w:color="BFBFBF" w:sz="4" w:space="0"/>
              <w:right w:val="single" w:color="BFBFBF" w:sz="4" w:space="0"/>
            </w:tcBorders>
            <w:vAlign w:val="center"/>
            <w:hideMark/>
          </w:tcPr>
          <w:p w:rsidRPr="001D4175" w:rsidR="000329B3" w:rsidP="000329B3" w:rsidRDefault="000329B3" w14:paraId="58057C6E" w14:textId="77777777">
            <w:pPr>
              <w:bidi w:val="false"/>
              <w:rPr>
                <w:rFonts w:ascii="Century Gothic" w:hAnsi="Century Gothic" w:eastAsia="Times New Roman" w:cs="Arial"/>
                <w:b/>
                <w:bCs/>
                <w:color w:val="FFFFFF"/>
                <w:sz w:val="20"/>
                <w:szCs w:val="20"/>
              </w:rPr>
            </w:pPr>
          </w:p>
        </w:tc>
        <w:tc>
          <w:tcPr>
            <w:tcW w:w="2250" w:type="dxa"/>
            <w:gridSpan w:val="2"/>
            <w:tcBorders>
              <w:top w:val="nil"/>
              <w:left w:val="nil"/>
              <w:bottom w:val="nil"/>
              <w:right w:val="single" w:color="BFBFBF" w:sz="4" w:space="0"/>
            </w:tcBorders>
            <w:shd w:val="clear" w:color="auto" w:fill="auto"/>
            <w:vAlign w:val="center"/>
            <w:hideMark/>
          </w:tcPr>
          <w:p w:rsidRPr="001D4175" w:rsidR="000329B3" w:rsidP="000329B3" w:rsidRDefault="000329B3" w14:paraId="6583744E"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ANNEHMBAR</w:t>
            </w:r>
          </w:p>
        </w:tc>
        <w:tc>
          <w:tcPr>
            <w:tcW w:w="2042" w:type="dxa"/>
            <w:gridSpan w:val="2"/>
            <w:tcBorders>
              <w:top w:val="nil"/>
              <w:left w:val="nil"/>
              <w:bottom w:val="nil"/>
              <w:right w:val="single" w:color="BFBFBF" w:sz="4" w:space="0"/>
            </w:tcBorders>
            <w:shd w:val="clear" w:color="auto" w:fill="auto"/>
            <w:vAlign w:val="center"/>
            <w:hideMark/>
          </w:tcPr>
          <w:p w:rsidRPr="001D4175" w:rsidR="000329B3" w:rsidP="000329B3" w:rsidRDefault="000329B3" w14:paraId="7F11C733"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ERTRÄGLICH</w:t>
            </w:r>
          </w:p>
        </w:tc>
        <w:tc>
          <w:tcPr>
            <w:tcW w:w="2072" w:type="dxa"/>
            <w:gridSpan w:val="3"/>
            <w:tcBorders>
              <w:top w:val="nil"/>
              <w:left w:val="nil"/>
              <w:bottom w:val="nil"/>
              <w:right w:val="single" w:color="BFBFBF" w:sz="4" w:space="0"/>
            </w:tcBorders>
            <w:shd w:val="clear" w:color="auto" w:fill="auto"/>
            <w:vAlign w:val="center"/>
            <w:hideMark/>
          </w:tcPr>
          <w:p w:rsidRPr="001D4175" w:rsidR="000329B3" w:rsidP="000329B3" w:rsidRDefault="000329B3" w14:paraId="6813DAD3"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UNERWÜNSCHT</w:t>
            </w:r>
          </w:p>
        </w:tc>
        <w:tc>
          <w:tcPr>
            <w:tcW w:w="2079" w:type="dxa"/>
            <w:gridSpan w:val="2"/>
            <w:tcBorders>
              <w:top w:val="nil"/>
              <w:left w:val="nil"/>
              <w:right w:val="single" w:color="BFBFBF" w:sz="4" w:space="0"/>
            </w:tcBorders>
            <w:shd w:val="clear" w:color="auto" w:fill="auto"/>
            <w:vAlign w:val="center"/>
            <w:hideMark/>
          </w:tcPr>
          <w:p w:rsidRPr="001D4175" w:rsidR="000329B3" w:rsidP="000329B3" w:rsidRDefault="000329B3" w14:paraId="5CBEAEB0"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UNERTRÄGLICH</w:t>
            </w:r>
          </w:p>
        </w:tc>
      </w:tr>
      <w:tr w:rsidRPr="001D4175" w:rsidR="003776D0" w:rsidTr="00870C2B" w14:paraId="249EDF83" w14:textId="77777777">
        <w:trPr>
          <w:gridAfter w:val="1"/>
          <w:wAfter w:w="17" w:type="dxa"/>
          <w:cantSplit/>
          <w:trHeight w:val="1131"/>
        </w:trPr>
        <w:tc>
          <w:tcPr>
            <w:tcW w:w="2520" w:type="dxa"/>
            <w:gridSpan w:val="2"/>
            <w:vMerge/>
            <w:tcBorders>
              <w:top w:val="single" w:color="BFBFBF" w:sz="4" w:space="0"/>
              <w:left w:val="single" w:color="BFBFBF" w:sz="4" w:space="0"/>
              <w:bottom w:val="single" w:color="BFBFBF" w:sz="4" w:space="0"/>
              <w:right w:val="single" w:color="BFBFBF" w:sz="4" w:space="0"/>
            </w:tcBorders>
            <w:vAlign w:val="center"/>
            <w:hideMark/>
          </w:tcPr>
          <w:p w:rsidRPr="001D4175" w:rsidR="000329B3" w:rsidP="000329B3" w:rsidRDefault="000329B3" w14:paraId="34D099AF" w14:textId="77777777">
            <w:pPr>
              <w:bidi w:val="false"/>
              <w:rPr>
                <w:rFonts w:ascii="Century Gothic" w:hAnsi="Century Gothic" w:eastAsia="Times New Roman" w:cs="Arial"/>
                <w:b/>
                <w:bCs/>
                <w:color w:val="FFFFFF"/>
                <w:sz w:val="20"/>
                <w:szCs w:val="20"/>
              </w:rPr>
            </w:pPr>
          </w:p>
        </w:tc>
        <w:tc>
          <w:tcPr>
            <w:tcW w:w="2250" w:type="dxa"/>
            <w:gridSpan w:val="2"/>
            <w:tcBorders>
              <w:top w:val="nil"/>
              <w:left w:val="nil"/>
              <w:bottom w:val="single" w:color="BFBFBF" w:themeColor="background1" w:themeShade="BF" w:sz="4" w:space="0"/>
              <w:right w:val="single" w:color="BFBFBF" w:sz="4" w:space="0"/>
            </w:tcBorders>
            <w:shd w:val="clear" w:color="auto" w:fill="auto"/>
            <w:hideMark/>
          </w:tcPr>
          <w:p w:rsidRPr="001D4175" w:rsidR="000329B3" w:rsidP="000329B3" w:rsidRDefault="000329B3" w14:paraId="41A48B6B" w14:textId="77777777">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German"/>
              </w:rPr>
              <w:t>WENIG BIS GAR KEINE AUSWIRKUNGEN AUF DAS EREIGNIS</w:t>
            </w:r>
          </w:p>
        </w:tc>
        <w:tc>
          <w:tcPr>
            <w:tcW w:w="2042" w:type="dxa"/>
            <w:gridSpan w:val="2"/>
            <w:tcBorders>
              <w:top w:val="nil"/>
              <w:left w:val="nil"/>
              <w:bottom w:val="single" w:color="BFBFBF" w:themeColor="background1" w:themeShade="BF" w:sz="4" w:space="0"/>
              <w:right w:val="single" w:color="BFBFBF" w:sz="4" w:space="0"/>
            </w:tcBorders>
            <w:shd w:val="clear" w:color="auto" w:fill="auto"/>
            <w:hideMark/>
          </w:tcPr>
          <w:p w:rsidRPr="001D4175" w:rsidR="000329B3" w:rsidP="000329B3" w:rsidRDefault="000329B3" w14:paraId="60854E3A" w14:textId="77777777">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German"/>
              </w:rPr>
              <w:t>EFFEKTE SIND SPÜRBAR, ABER NICHT ENTSCHEIDEND FÜR DAS ERGEBNIS</w:t>
            </w:r>
          </w:p>
        </w:tc>
        <w:tc>
          <w:tcPr>
            <w:tcW w:w="2072" w:type="dxa"/>
            <w:gridSpan w:val="3"/>
            <w:tcBorders>
              <w:top w:val="nil"/>
              <w:left w:val="nil"/>
              <w:bottom w:val="single" w:color="BFBFBF" w:themeColor="background1" w:themeShade="BF" w:sz="4" w:space="0"/>
              <w:right w:val="single" w:color="BFBFBF" w:sz="4" w:space="0"/>
            </w:tcBorders>
            <w:shd w:val="clear" w:color="auto" w:fill="auto"/>
            <w:hideMark/>
          </w:tcPr>
          <w:p w:rsidRPr="001D4175" w:rsidR="000329B3" w:rsidP="000329B3" w:rsidRDefault="000329B3" w14:paraId="7516F669" w14:textId="77777777">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German"/>
              </w:rPr>
              <w:t>SCHWERWIEGENDE AUSWIRKUNGEN AUF DIE VORGEHENSWEISE UND DAS ERGEBNIS</w:t>
            </w:r>
          </w:p>
        </w:tc>
        <w:tc>
          <w:tcPr>
            <w:tcW w:w="2079" w:type="dxa"/>
            <w:gridSpan w:val="2"/>
            <w:tcBorders>
              <w:top w:val="nil"/>
              <w:left w:val="nil"/>
              <w:bottom w:val="single" w:color="BFBFBF" w:themeColor="background1" w:themeShade="BF" w:sz="4" w:space="0"/>
              <w:right w:val="single" w:color="BFBFBF" w:themeColor="background1" w:themeShade="BF" w:sz="4" w:space="0"/>
            </w:tcBorders>
            <w:shd w:val="clear" w:color="auto" w:fill="auto"/>
            <w:hideMark/>
          </w:tcPr>
          <w:p w:rsidRPr="001D4175" w:rsidR="000329B3" w:rsidP="000329B3" w:rsidRDefault="000329B3" w14:paraId="0CF81734" w14:textId="77777777">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German"/>
              </w:rPr>
              <w:t>KÖNNTE ZU EINER KATASTROPHE FÜHREN</w:t>
            </w:r>
          </w:p>
        </w:tc>
      </w:tr>
      <w:tr w:rsidRPr="001D4175" w:rsidR="008E1419" w:rsidTr="00870C2B" w14:paraId="15BA7F4C" w14:textId="77777777">
        <w:trPr>
          <w:gridAfter w:val="1"/>
          <w:wAfter w:w="17" w:type="dxa"/>
          <w:cantSplit/>
          <w:trHeight w:val="562"/>
        </w:trPr>
        <w:tc>
          <w:tcPr>
            <w:tcW w:w="2520" w:type="dxa"/>
            <w:gridSpan w:val="2"/>
            <w:tcBorders>
              <w:top w:val="single" w:color="BFBFBF" w:sz="4" w:space="0"/>
              <w:left w:val="single" w:color="BFBFBF" w:sz="4" w:space="0"/>
              <w:bottom w:val="single" w:color="BFBFBF" w:sz="4" w:space="0"/>
              <w:right w:val="single" w:color="BFBFBF" w:themeColor="background1" w:themeShade="BF" w:sz="4" w:space="0"/>
            </w:tcBorders>
            <w:vAlign w:val="center"/>
          </w:tcPr>
          <w:p w:rsidRPr="001D4175" w:rsidR="008E1419" w:rsidP="008E1419" w:rsidRDefault="008E1419" w14:paraId="7DF17236" w14:textId="77777777">
            <w:pPr>
              <w:bidi w:val="false"/>
              <w:jc w:val="center"/>
              <w:rPr>
                <w:rFonts w:ascii="Century Gothic" w:hAnsi="Century Gothic" w:eastAsia="Times New Roman" w:cs="Arial"/>
                <w:b/>
                <w:bCs/>
                <w:color w:val="FFFFFF"/>
                <w:sz w:val="20"/>
                <w:szCs w:val="20"/>
              </w:rPr>
            </w:pPr>
            <w:r>
              <w:rPr>
                <w:rFonts w:ascii="Century Gothic" w:hAnsi="Century Gothic" w:eastAsia="Times New Roman" w:cs="Arial"/>
                <w:b/>
                <w:lang w:val="German"/>
              </w:rPr>
              <w:t>L I K E L I H O O D</w:t>
            </w:r>
          </w:p>
        </w:tc>
        <w:tc>
          <w:tcPr>
            <w:tcW w:w="225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auto"/>
          </w:tcPr>
          <w:p w:rsidRPr="008E1419" w:rsidR="008E1419" w:rsidP="000329B3" w:rsidRDefault="00870C2B" w14:paraId="32B788B7" w14:textId="77777777">
            <w:pPr>
              <w:bidi w:val="false"/>
              <w:jc w:val="center"/>
              <w:rPr>
                <w:rFonts w:ascii="Century Gothic" w:hAnsi="Century Gothic" w:eastAsia="Times New Roman" w:cs="Arial"/>
                <w:b/>
                <w:bCs/>
                <w:color w:val="FFFFFF"/>
                <w:sz w:val="20"/>
                <w:szCs w:val="20"/>
              </w:rPr>
            </w:pPr>
            <w:r>
              <w:rPr>
                <w:rFonts w:ascii="Century Gothic" w:hAnsi="Century Gothic" w:eastAsia="Times New Roman" w:cs="Arial"/>
                <w:b/>
                <w:bCs/>
                <w:noProof/>
                <w:lang w:val="German"/>
              </w:rPr>
            </w:r>
          </w:p>
        </w:tc>
        <w:tc>
          <w:tcPr>
            <w:tcW w:w="2042" w:type="dxa"/>
            <w:gridSpan w:val="2"/>
            <w:tcBorders>
              <w:top w:val="single" w:color="BFBFBF" w:themeColor="background1" w:themeShade="BF" w:sz="4" w:space="0"/>
              <w:left w:val="nil"/>
            </w:tcBorders>
            <w:shd w:val="clear" w:color="auto" w:fill="auto"/>
          </w:tcPr>
          <w:p w:rsidRPr="008E1419" w:rsidR="008E1419" w:rsidP="000329B3" w:rsidRDefault="008E1419" w14:paraId="46049B23" w14:textId="77777777">
            <w:pPr>
              <w:bidi w:val="false"/>
              <w:jc w:val="center"/>
              <w:rPr>
                <w:rFonts w:ascii="Century Gothic" w:hAnsi="Century Gothic" w:eastAsia="Times New Roman" w:cs="Arial"/>
                <w:b/>
                <w:bCs/>
                <w:color w:val="FFFFFF"/>
                <w:sz w:val="20"/>
                <w:szCs w:val="20"/>
              </w:rPr>
            </w:pPr>
          </w:p>
        </w:tc>
        <w:tc>
          <w:tcPr>
            <w:tcW w:w="2072" w:type="dxa"/>
            <w:gridSpan w:val="3"/>
            <w:tcBorders>
              <w:top w:val="single" w:color="BFBFBF" w:themeColor="background1" w:themeShade="BF" w:sz="4" w:space="0"/>
            </w:tcBorders>
            <w:shd w:val="clear" w:color="auto" w:fill="auto"/>
          </w:tcPr>
          <w:p w:rsidRPr="001D4175" w:rsidR="008E1419" w:rsidP="000329B3" w:rsidRDefault="008E1419" w14:paraId="39C07292" w14:textId="77777777">
            <w:pPr>
              <w:bidi w:val="false"/>
              <w:jc w:val="center"/>
              <w:rPr>
                <w:rFonts w:ascii="Century Gothic" w:hAnsi="Century Gothic" w:eastAsia="Times New Roman" w:cs="Arial"/>
                <w:b/>
                <w:bCs/>
                <w:color w:val="595959"/>
                <w:sz w:val="18"/>
                <w:szCs w:val="22"/>
              </w:rPr>
            </w:pPr>
          </w:p>
        </w:tc>
        <w:tc>
          <w:tcPr>
            <w:tcW w:w="2079" w:type="dxa"/>
            <w:gridSpan w:val="2"/>
            <w:tcBorders>
              <w:top w:val="single" w:color="BFBFBF" w:themeColor="background1" w:themeShade="BF" w:sz="4" w:space="0"/>
              <w:right w:val="single" w:color="BFBFBF" w:themeColor="background1" w:themeShade="BF" w:sz="4" w:space="0"/>
            </w:tcBorders>
            <w:shd w:val="clear" w:color="auto" w:fill="auto"/>
          </w:tcPr>
          <w:p w:rsidRPr="001D4175" w:rsidR="008E1419" w:rsidP="000329B3" w:rsidRDefault="008E1419" w14:paraId="26F81140" w14:textId="77777777">
            <w:pPr>
              <w:bidi w:val="false"/>
              <w:jc w:val="center"/>
              <w:rPr>
                <w:rFonts w:ascii="Century Gothic" w:hAnsi="Century Gothic" w:eastAsia="Times New Roman" w:cs="Arial"/>
                <w:b/>
                <w:bCs/>
                <w:color w:val="595959"/>
                <w:sz w:val="18"/>
                <w:szCs w:val="22"/>
              </w:rPr>
            </w:pPr>
          </w:p>
        </w:tc>
      </w:tr>
      <w:tr w:rsidRPr="001D4175" w:rsidR="008E1419" w:rsidTr="00870C2B" w14:paraId="4721A902" w14:textId="77777777">
        <w:trPr>
          <w:cantSplit/>
          <w:trHeight w:val="870"/>
        </w:trPr>
        <w:tc>
          <w:tcPr>
            <w:tcW w:w="2520" w:type="dxa"/>
            <w:gridSpan w:val="2"/>
            <w:tcBorders>
              <w:top w:val="nil"/>
              <w:left w:val="single" w:color="BFBFBF" w:sz="4" w:space="0"/>
              <w:bottom w:val="nil"/>
              <w:right w:val="single" w:color="BFBFBF" w:sz="4" w:space="0"/>
            </w:tcBorders>
            <w:shd w:val="clear" w:color="auto" w:fill="auto"/>
            <w:vAlign w:val="center"/>
            <w:hideMark/>
          </w:tcPr>
          <w:p w:rsidRPr="001D4175" w:rsidR="008E1419" w:rsidP="000329B3" w:rsidRDefault="008E1419" w14:paraId="2EB23F2E" w14:textId="77777777">
            <w:pPr>
              <w:bidi w:val="false"/>
              <w:jc w:val="center"/>
              <w:rPr>
                <w:rFonts w:ascii="Century Gothic" w:hAnsi="Century Gothic" w:eastAsia="Times New Roman" w:cs="Arial"/>
                <w:b/>
                <w:bCs/>
                <w:color w:val="595959"/>
                <w:sz w:val="30"/>
                <w:szCs w:val="30"/>
              </w:rPr>
            </w:pPr>
            <w:r w:rsidRPr="001D4175">
              <w:rPr>
                <w:rFonts w:ascii="Century Gothic" w:hAnsi="Century Gothic" w:eastAsia="Times New Roman" w:cs="Arial"/>
                <w:b/>
                <w:color w:val="595959"/>
                <w:szCs w:val="30"/>
                <w:lang w:val="German"/>
              </w:rPr>
              <w:t>UNWAHRSCHEINLICH</w:t>
            </w:r>
          </w:p>
        </w:tc>
        <w:tc>
          <w:tcPr>
            <w:tcW w:w="2250" w:type="dxa"/>
            <w:gridSpan w:val="2"/>
            <w:tcBorders>
              <w:top w:val="single" w:color="BFBFBF" w:themeColor="background1" w:themeShade="BF" w:sz="4" w:space="0"/>
              <w:left w:val="nil"/>
              <w:bottom w:val="nil"/>
              <w:right w:val="single" w:color="BFBFBF" w:sz="4" w:space="0"/>
            </w:tcBorders>
            <w:shd w:val="clear" w:color="000000" w:fill="D2E070"/>
            <w:vAlign w:val="center"/>
            <w:hideMark/>
          </w:tcPr>
          <w:p w:rsidRPr="001D4175" w:rsidR="008E1419" w:rsidP="000329B3" w:rsidRDefault="008E1419" w14:paraId="072EA6E0"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NIEDRIG</w:t>
            </w:r>
          </w:p>
        </w:tc>
        <w:tc>
          <w:tcPr>
            <w:tcW w:w="2070" w:type="dxa"/>
            <w:gridSpan w:val="3"/>
            <w:tcBorders>
              <w:top w:val="nil"/>
              <w:left w:val="nil"/>
              <w:bottom w:val="nil"/>
              <w:right w:val="single" w:color="BFBFBF" w:sz="4" w:space="0"/>
            </w:tcBorders>
            <w:shd w:val="clear" w:color="000000" w:fill="FED969"/>
            <w:vAlign w:val="center"/>
            <w:hideMark/>
          </w:tcPr>
          <w:p w:rsidRPr="001D4175" w:rsidR="008E1419" w:rsidP="000329B3" w:rsidRDefault="008E1419" w14:paraId="23C486B7"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MITTEL</w:t>
            </w:r>
          </w:p>
        </w:tc>
        <w:tc>
          <w:tcPr>
            <w:tcW w:w="2070" w:type="dxa"/>
            <w:gridSpan w:val="3"/>
            <w:tcBorders>
              <w:top w:val="nil"/>
              <w:left w:val="nil"/>
              <w:bottom w:val="nil"/>
              <w:right w:val="single" w:color="BFBFBF" w:sz="4" w:space="0"/>
            </w:tcBorders>
            <w:shd w:val="clear" w:color="000000" w:fill="FED969"/>
            <w:vAlign w:val="center"/>
            <w:hideMark/>
          </w:tcPr>
          <w:p w:rsidRPr="001D4175" w:rsidR="008E1419" w:rsidP="000329B3" w:rsidRDefault="008E1419" w14:paraId="4570DBD1"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MITTEL</w:t>
            </w:r>
          </w:p>
        </w:tc>
        <w:tc>
          <w:tcPr>
            <w:tcW w:w="2070" w:type="dxa"/>
            <w:gridSpan w:val="2"/>
            <w:tcBorders>
              <w:top w:val="nil"/>
              <w:left w:val="nil"/>
              <w:bottom w:val="nil"/>
              <w:right w:val="single" w:color="BFBFBF" w:themeColor="background1" w:themeShade="BF" w:sz="4" w:space="0"/>
            </w:tcBorders>
            <w:shd w:val="clear" w:color="000000" w:fill="FFBF60"/>
            <w:vAlign w:val="center"/>
            <w:hideMark/>
          </w:tcPr>
          <w:p w:rsidRPr="001D4175" w:rsidR="008E1419" w:rsidP="000329B3" w:rsidRDefault="008E1419" w14:paraId="15ADC9C1"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HOCH</w:t>
            </w:r>
          </w:p>
        </w:tc>
      </w:tr>
      <w:tr w:rsidRPr="001D4175" w:rsidR="008E1419" w:rsidTr="008E1419" w14:paraId="28121F92" w14:textId="77777777">
        <w:trPr>
          <w:cantSplit/>
          <w:trHeight w:val="946"/>
        </w:trPr>
        <w:tc>
          <w:tcPr>
            <w:tcW w:w="2520" w:type="dxa"/>
            <w:gridSpan w:val="2"/>
            <w:tcBorders>
              <w:top w:val="nil"/>
              <w:left w:val="single" w:color="BFBFBF" w:sz="4" w:space="0"/>
              <w:bottom w:val="single" w:color="BFBFBF" w:sz="4" w:space="0"/>
              <w:right w:val="single" w:color="BFBFBF" w:sz="4" w:space="0"/>
            </w:tcBorders>
            <w:shd w:val="clear" w:color="auto" w:fill="auto"/>
            <w:hideMark/>
          </w:tcPr>
          <w:p w:rsidRPr="001D4175" w:rsidR="008E1419" w:rsidP="000329B3" w:rsidRDefault="008E1419" w14:paraId="715D9EE5" w14:textId="77777777">
            <w:pPr>
              <w:bidi w:val="false"/>
              <w:jc w:val="center"/>
              <w:rPr>
                <w:rFonts w:ascii="Century Gothic" w:hAnsi="Century Gothic" w:eastAsia="Times New Roman" w:cs="Arial"/>
                <w:b/>
                <w:bCs/>
                <w:color w:val="595959"/>
                <w:sz w:val="22"/>
                <w:szCs w:val="22"/>
              </w:rPr>
            </w:pPr>
            <w:r w:rsidRPr="001D4175">
              <w:rPr>
                <w:rFonts w:ascii="Century Gothic" w:hAnsi="Century Gothic" w:eastAsia="Times New Roman" w:cs="Arial"/>
                <w:b/>
                <w:color w:val="595959"/>
                <w:sz w:val="21"/>
                <w:szCs w:val="22"/>
                <w:lang w:val="German"/>
              </w:rPr>
              <w:t>RISIKO IST UNWAHRSCHEINLICH</w:t>
            </w:r>
          </w:p>
        </w:tc>
        <w:tc>
          <w:tcPr>
            <w:tcW w:w="2250" w:type="dxa"/>
            <w:gridSpan w:val="2"/>
            <w:tcBorders>
              <w:top w:val="nil"/>
              <w:left w:val="nil"/>
              <w:bottom w:val="single" w:color="BFBFBF" w:sz="4" w:space="0"/>
              <w:right w:val="single" w:color="BFBFBF" w:sz="4" w:space="0"/>
            </w:tcBorders>
            <w:shd w:val="clear" w:color="000000" w:fill="D2E070"/>
            <w:hideMark/>
          </w:tcPr>
          <w:p w:rsidRPr="001D4175" w:rsidR="008E1419" w:rsidP="000329B3" w:rsidRDefault="008E1419" w14:paraId="2FA5A9FC"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1 –</w:t>
            </w:r>
          </w:p>
        </w:tc>
        <w:tc>
          <w:tcPr>
            <w:tcW w:w="2070" w:type="dxa"/>
            <w:gridSpan w:val="3"/>
            <w:tcBorders>
              <w:top w:val="nil"/>
              <w:left w:val="nil"/>
              <w:bottom w:val="single" w:color="BFBFBF" w:sz="4" w:space="0"/>
              <w:right w:val="single" w:color="BFBFBF" w:sz="4" w:space="0"/>
            </w:tcBorders>
            <w:shd w:val="clear" w:color="000000" w:fill="FED969"/>
            <w:hideMark/>
          </w:tcPr>
          <w:p w:rsidRPr="001D4175" w:rsidR="008E1419" w:rsidP="000329B3" w:rsidRDefault="008E1419" w14:paraId="0176E684"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4 –</w:t>
            </w:r>
          </w:p>
        </w:tc>
        <w:tc>
          <w:tcPr>
            <w:tcW w:w="2070" w:type="dxa"/>
            <w:gridSpan w:val="3"/>
            <w:tcBorders>
              <w:top w:val="nil"/>
              <w:left w:val="nil"/>
              <w:bottom w:val="single" w:color="BFBFBF" w:sz="4" w:space="0"/>
              <w:right w:val="single" w:color="BFBFBF" w:sz="4" w:space="0"/>
            </w:tcBorders>
            <w:shd w:val="clear" w:color="000000" w:fill="FED969"/>
            <w:hideMark/>
          </w:tcPr>
          <w:p w:rsidRPr="001D4175" w:rsidR="008E1419" w:rsidP="000329B3" w:rsidRDefault="008E1419" w14:paraId="497611BF"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6 –</w:t>
            </w:r>
          </w:p>
        </w:tc>
        <w:tc>
          <w:tcPr>
            <w:tcW w:w="2070" w:type="dxa"/>
            <w:gridSpan w:val="2"/>
            <w:tcBorders>
              <w:top w:val="nil"/>
              <w:left w:val="nil"/>
              <w:bottom w:val="single" w:color="BFBFBF" w:sz="4" w:space="0"/>
              <w:right w:val="single" w:color="BFBFBF" w:sz="4" w:space="0"/>
            </w:tcBorders>
            <w:shd w:val="clear" w:color="000000" w:fill="FFBF60"/>
            <w:hideMark/>
          </w:tcPr>
          <w:p w:rsidRPr="001D4175" w:rsidR="008E1419" w:rsidP="000329B3" w:rsidRDefault="008E1419" w14:paraId="5193A447"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10 –</w:t>
            </w:r>
          </w:p>
        </w:tc>
      </w:tr>
      <w:tr w:rsidRPr="001D4175" w:rsidR="008E1419" w:rsidTr="008E1419" w14:paraId="7227FDCB" w14:textId="77777777">
        <w:trPr>
          <w:cantSplit/>
          <w:trHeight w:val="870"/>
        </w:trPr>
        <w:tc>
          <w:tcPr>
            <w:tcW w:w="2520" w:type="dxa"/>
            <w:gridSpan w:val="2"/>
            <w:tcBorders>
              <w:top w:val="nil"/>
              <w:left w:val="single" w:color="BFBFBF" w:sz="4" w:space="0"/>
              <w:bottom w:val="nil"/>
              <w:right w:val="single" w:color="BFBFBF" w:sz="4" w:space="0"/>
            </w:tcBorders>
            <w:shd w:val="clear" w:color="auto" w:fill="auto"/>
            <w:vAlign w:val="center"/>
            <w:hideMark/>
          </w:tcPr>
          <w:p w:rsidRPr="001D4175" w:rsidR="008E1419" w:rsidP="000329B3" w:rsidRDefault="008E1419" w14:paraId="5A51ED78" w14:textId="77777777">
            <w:pPr>
              <w:bidi w:val="false"/>
              <w:jc w:val="center"/>
              <w:rPr>
                <w:rFonts w:ascii="Century Gothic" w:hAnsi="Century Gothic" w:eastAsia="Times New Roman" w:cs="Arial"/>
                <w:b/>
                <w:bCs/>
                <w:color w:val="595959"/>
                <w:sz w:val="30"/>
                <w:szCs w:val="30"/>
              </w:rPr>
            </w:pPr>
            <w:r w:rsidRPr="001D4175">
              <w:rPr>
                <w:rFonts w:ascii="Century Gothic" w:hAnsi="Century Gothic" w:eastAsia="Times New Roman" w:cs="Arial"/>
                <w:b/>
                <w:color w:val="595959"/>
                <w:szCs w:val="30"/>
                <w:lang w:val="German"/>
              </w:rPr>
              <w:t>MÖGLICH</w:t>
            </w:r>
          </w:p>
        </w:tc>
        <w:tc>
          <w:tcPr>
            <w:tcW w:w="2250" w:type="dxa"/>
            <w:gridSpan w:val="2"/>
            <w:tcBorders>
              <w:top w:val="nil"/>
              <w:left w:val="nil"/>
              <w:bottom w:val="nil"/>
              <w:right w:val="single" w:color="BFBFBF" w:sz="4" w:space="0"/>
            </w:tcBorders>
            <w:shd w:val="clear" w:color="000000" w:fill="D2E070"/>
            <w:vAlign w:val="center"/>
            <w:hideMark/>
          </w:tcPr>
          <w:p w:rsidRPr="001D4175" w:rsidR="008E1419" w:rsidP="000329B3" w:rsidRDefault="008E1419" w14:paraId="140FEEBC"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NIEDRIG</w:t>
            </w:r>
          </w:p>
        </w:tc>
        <w:tc>
          <w:tcPr>
            <w:tcW w:w="2070" w:type="dxa"/>
            <w:gridSpan w:val="3"/>
            <w:tcBorders>
              <w:top w:val="nil"/>
              <w:left w:val="nil"/>
              <w:bottom w:val="nil"/>
              <w:right w:val="single" w:color="BFBFBF" w:sz="4" w:space="0"/>
            </w:tcBorders>
            <w:shd w:val="clear" w:color="000000" w:fill="FED969"/>
            <w:vAlign w:val="center"/>
            <w:hideMark/>
          </w:tcPr>
          <w:p w:rsidRPr="001D4175" w:rsidR="008E1419" w:rsidP="000329B3" w:rsidRDefault="008E1419" w14:paraId="4246697B"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MITTEL</w:t>
            </w:r>
          </w:p>
        </w:tc>
        <w:tc>
          <w:tcPr>
            <w:tcW w:w="2070" w:type="dxa"/>
            <w:gridSpan w:val="3"/>
            <w:tcBorders>
              <w:top w:val="nil"/>
              <w:left w:val="nil"/>
              <w:bottom w:val="nil"/>
              <w:right w:val="single" w:color="BFBFBF" w:sz="4" w:space="0"/>
            </w:tcBorders>
            <w:shd w:val="clear" w:color="000000" w:fill="FFBF60"/>
            <w:vAlign w:val="center"/>
            <w:hideMark/>
          </w:tcPr>
          <w:p w:rsidRPr="001D4175" w:rsidR="008E1419" w:rsidP="000329B3" w:rsidRDefault="008E1419" w14:paraId="22495C97"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HOCH</w:t>
            </w:r>
          </w:p>
        </w:tc>
        <w:tc>
          <w:tcPr>
            <w:tcW w:w="2070" w:type="dxa"/>
            <w:gridSpan w:val="2"/>
            <w:tcBorders>
              <w:top w:val="nil"/>
              <w:left w:val="nil"/>
              <w:bottom w:val="nil"/>
              <w:right w:val="single" w:color="BFBFBF" w:sz="4" w:space="0"/>
            </w:tcBorders>
            <w:shd w:val="clear" w:color="000000" w:fill="EC987B"/>
            <w:vAlign w:val="center"/>
            <w:hideMark/>
          </w:tcPr>
          <w:p w:rsidRPr="001D4175" w:rsidR="008E1419" w:rsidP="000329B3" w:rsidRDefault="008E1419" w14:paraId="7371DC94"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EXTREM</w:t>
            </w:r>
          </w:p>
        </w:tc>
      </w:tr>
      <w:tr w:rsidRPr="001D4175" w:rsidR="008E1419" w:rsidTr="008E1419" w14:paraId="4BAD051A" w14:textId="77777777">
        <w:trPr>
          <w:cantSplit/>
          <w:trHeight w:val="870"/>
        </w:trPr>
        <w:tc>
          <w:tcPr>
            <w:tcW w:w="2520" w:type="dxa"/>
            <w:gridSpan w:val="2"/>
            <w:tcBorders>
              <w:top w:val="nil"/>
              <w:left w:val="single" w:color="BFBFBF" w:sz="4" w:space="0"/>
              <w:bottom w:val="single" w:color="BFBFBF" w:sz="4" w:space="0"/>
              <w:right w:val="single" w:color="BFBFBF" w:sz="4" w:space="0"/>
            </w:tcBorders>
            <w:shd w:val="clear" w:color="auto" w:fill="auto"/>
            <w:hideMark/>
          </w:tcPr>
          <w:p w:rsidRPr="001D4175" w:rsidR="008E1419" w:rsidP="000329B3" w:rsidRDefault="008E1419" w14:paraId="03404179" w14:textId="77777777">
            <w:pPr>
              <w:bidi w:val="false"/>
              <w:jc w:val="center"/>
              <w:rPr>
                <w:rFonts w:ascii="Century Gothic" w:hAnsi="Century Gothic" w:eastAsia="Times New Roman" w:cs="Arial"/>
                <w:b/>
                <w:bCs/>
                <w:color w:val="595959"/>
                <w:sz w:val="22"/>
                <w:szCs w:val="22"/>
              </w:rPr>
            </w:pPr>
            <w:r w:rsidRPr="001D4175">
              <w:rPr>
                <w:rFonts w:ascii="Century Gothic" w:hAnsi="Century Gothic" w:eastAsia="Times New Roman" w:cs="Arial"/>
                <w:b/>
                <w:color w:val="595959"/>
                <w:sz w:val="21"/>
                <w:szCs w:val="22"/>
                <w:lang w:val="German"/>
              </w:rPr>
              <w:t>RISIKO WIRD WAHRSCHEINLICH AUFTRETEN</w:t>
            </w:r>
          </w:p>
        </w:tc>
        <w:tc>
          <w:tcPr>
            <w:tcW w:w="2250" w:type="dxa"/>
            <w:gridSpan w:val="2"/>
            <w:tcBorders>
              <w:top w:val="nil"/>
              <w:left w:val="nil"/>
              <w:bottom w:val="single" w:color="BFBFBF" w:sz="4" w:space="0"/>
              <w:right w:val="single" w:color="BFBFBF" w:sz="4" w:space="0"/>
            </w:tcBorders>
            <w:shd w:val="clear" w:color="000000" w:fill="D2E070"/>
            <w:hideMark/>
          </w:tcPr>
          <w:p w:rsidRPr="001D4175" w:rsidR="008E1419" w:rsidP="000329B3" w:rsidRDefault="008E1419" w14:paraId="531C61A6"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2 –</w:t>
            </w:r>
          </w:p>
        </w:tc>
        <w:tc>
          <w:tcPr>
            <w:tcW w:w="2070" w:type="dxa"/>
            <w:gridSpan w:val="3"/>
            <w:tcBorders>
              <w:top w:val="nil"/>
              <w:left w:val="nil"/>
              <w:bottom w:val="single" w:color="BFBFBF" w:sz="4" w:space="0"/>
              <w:right w:val="single" w:color="BFBFBF" w:sz="4" w:space="0"/>
            </w:tcBorders>
            <w:shd w:val="clear" w:color="000000" w:fill="FED969"/>
            <w:hideMark/>
          </w:tcPr>
          <w:p w:rsidRPr="001D4175" w:rsidR="008E1419" w:rsidP="000329B3" w:rsidRDefault="008E1419" w14:paraId="02DAFAF9"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5 –</w:t>
            </w:r>
          </w:p>
        </w:tc>
        <w:tc>
          <w:tcPr>
            <w:tcW w:w="2070" w:type="dxa"/>
            <w:gridSpan w:val="3"/>
            <w:tcBorders>
              <w:top w:val="nil"/>
              <w:left w:val="nil"/>
              <w:bottom w:val="single" w:color="BFBFBF" w:sz="4" w:space="0"/>
              <w:right w:val="single" w:color="BFBFBF" w:sz="4" w:space="0"/>
            </w:tcBorders>
            <w:shd w:val="clear" w:color="000000" w:fill="FFBF60"/>
            <w:hideMark/>
          </w:tcPr>
          <w:p w:rsidRPr="001D4175" w:rsidR="008E1419" w:rsidP="000329B3" w:rsidRDefault="008E1419" w14:paraId="25DAC886"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8 –</w:t>
            </w:r>
          </w:p>
        </w:tc>
        <w:tc>
          <w:tcPr>
            <w:tcW w:w="2070" w:type="dxa"/>
            <w:gridSpan w:val="2"/>
            <w:tcBorders>
              <w:top w:val="nil"/>
              <w:left w:val="nil"/>
              <w:bottom w:val="single" w:color="BFBFBF" w:sz="4" w:space="0"/>
              <w:right w:val="single" w:color="BFBFBF" w:sz="4" w:space="0"/>
            </w:tcBorders>
            <w:shd w:val="clear" w:color="000000" w:fill="EC987B"/>
            <w:hideMark/>
          </w:tcPr>
          <w:p w:rsidRPr="001D4175" w:rsidR="008E1419" w:rsidP="000329B3" w:rsidRDefault="008E1419" w14:paraId="554B7AA6"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11 –</w:t>
            </w:r>
          </w:p>
        </w:tc>
      </w:tr>
      <w:tr w:rsidRPr="001D4175" w:rsidR="008E1419" w:rsidTr="008E1419" w14:paraId="4331B957" w14:textId="77777777">
        <w:trPr>
          <w:cantSplit/>
          <w:trHeight w:val="870"/>
        </w:trPr>
        <w:tc>
          <w:tcPr>
            <w:tcW w:w="2520" w:type="dxa"/>
            <w:gridSpan w:val="2"/>
            <w:tcBorders>
              <w:top w:val="nil"/>
              <w:left w:val="single" w:color="BFBFBF" w:sz="4" w:space="0"/>
              <w:bottom w:val="nil"/>
              <w:right w:val="single" w:color="BFBFBF" w:sz="4" w:space="0"/>
            </w:tcBorders>
            <w:shd w:val="clear" w:color="auto" w:fill="auto"/>
            <w:vAlign w:val="center"/>
            <w:hideMark/>
          </w:tcPr>
          <w:p w:rsidRPr="001D4175" w:rsidR="008E1419" w:rsidP="000329B3" w:rsidRDefault="008E1419" w14:paraId="47A98545" w14:textId="77777777">
            <w:pPr>
              <w:bidi w:val="false"/>
              <w:jc w:val="center"/>
              <w:rPr>
                <w:rFonts w:ascii="Century Gothic" w:hAnsi="Century Gothic" w:eastAsia="Times New Roman" w:cs="Arial"/>
                <w:b/>
                <w:bCs/>
                <w:color w:val="595959"/>
                <w:sz w:val="30"/>
                <w:szCs w:val="30"/>
              </w:rPr>
            </w:pPr>
            <w:r w:rsidRPr="001D4175">
              <w:rPr>
                <w:rFonts w:ascii="Century Gothic" w:hAnsi="Century Gothic" w:eastAsia="Times New Roman" w:cs="Arial"/>
                <w:b/>
                <w:color w:val="595959"/>
                <w:szCs w:val="30"/>
                <w:lang w:val="German"/>
              </w:rPr>
              <w:t>WAHRSCHEINLICH</w:t>
            </w:r>
          </w:p>
        </w:tc>
        <w:tc>
          <w:tcPr>
            <w:tcW w:w="2250" w:type="dxa"/>
            <w:gridSpan w:val="2"/>
            <w:tcBorders>
              <w:top w:val="nil"/>
              <w:left w:val="nil"/>
              <w:bottom w:val="nil"/>
              <w:right w:val="single" w:color="BFBFBF" w:sz="4" w:space="0"/>
            </w:tcBorders>
            <w:shd w:val="clear" w:color="000000" w:fill="FED969"/>
            <w:vAlign w:val="center"/>
            <w:hideMark/>
          </w:tcPr>
          <w:p w:rsidRPr="001D4175" w:rsidR="008E1419" w:rsidP="000329B3" w:rsidRDefault="008E1419" w14:paraId="4D6A8534"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MITTEL</w:t>
            </w:r>
          </w:p>
        </w:tc>
        <w:tc>
          <w:tcPr>
            <w:tcW w:w="2070" w:type="dxa"/>
            <w:gridSpan w:val="3"/>
            <w:tcBorders>
              <w:top w:val="nil"/>
              <w:left w:val="nil"/>
              <w:bottom w:val="nil"/>
              <w:right w:val="single" w:color="BFBFBF" w:sz="4" w:space="0"/>
            </w:tcBorders>
            <w:shd w:val="clear" w:color="000000" w:fill="FFBF60"/>
            <w:vAlign w:val="center"/>
            <w:hideMark/>
          </w:tcPr>
          <w:p w:rsidRPr="001D4175" w:rsidR="008E1419" w:rsidP="000329B3" w:rsidRDefault="008E1419" w14:paraId="0A84ED44"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HOCH</w:t>
            </w:r>
          </w:p>
        </w:tc>
        <w:tc>
          <w:tcPr>
            <w:tcW w:w="2070" w:type="dxa"/>
            <w:gridSpan w:val="3"/>
            <w:tcBorders>
              <w:top w:val="nil"/>
              <w:left w:val="nil"/>
              <w:bottom w:val="nil"/>
              <w:right w:val="single" w:color="BFBFBF" w:sz="4" w:space="0"/>
            </w:tcBorders>
            <w:shd w:val="clear" w:color="000000" w:fill="FFBF60"/>
            <w:vAlign w:val="center"/>
            <w:hideMark/>
          </w:tcPr>
          <w:p w:rsidRPr="001D4175" w:rsidR="008E1419" w:rsidP="000329B3" w:rsidRDefault="008E1419" w14:paraId="288F0739"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HOCH</w:t>
            </w:r>
          </w:p>
        </w:tc>
        <w:tc>
          <w:tcPr>
            <w:tcW w:w="2070" w:type="dxa"/>
            <w:gridSpan w:val="2"/>
            <w:tcBorders>
              <w:top w:val="nil"/>
              <w:left w:val="nil"/>
              <w:bottom w:val="nil"/>
              <w:right w:val="single" w:color="BFBFBF" w:sz="4" w:space="0"/>
            </w:tcBorders>
            <w:shd w:val="clear" w:color="000000" w:fill="EC987B"/>
            <w:vAlign w:val="center"/>
            <w:hideMark/>
          </w:tcPr>
          <w:p w:rsidRPr="001D4175" w:rsidR="008E1419" w:rsidP="000329B3" w:rsidRDefault="008E1419" w14:paraId="1214CE0E"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German"/>
              </w:rPr>
              <w:t>EXTREM</w:t>
            </w:r>
          </w:p>
        </w:tc>
      </w:tr>
      <w:tr w:rsidRPr="001D4175" w:rsidR="008E1419" w:rsidTr="008E1419" w14:paraId="6D351769" w14:textId="77777777">
        <w:trPr>
          <w:cantSplit/>
          <w:trHeight w:val="870"/>
        </w:trPr>
        <w:tc>
          <w:tcPr>
            <w:tcW w:w="2520" w:type="dxa"/>
            <w:gridSpan w:val="2"/>
            <w:tcBorders>
              <w:top w:val="nil"/>
              <w:left w:val="single" w:color="BFBFBF" w:sz="4" w:space="0"/>
              <w:bottom w:val="single" w:color="BFBFBF" w:sz="4" w:space="0"/>
              <w:right w:val="single" w:color="BFBFBF" w:sz="4" w:space="0"/>
            </w:tcBorders>
            <w:shd w:val="clear" w:color="auto" w:fill="auto"/>
            <w:hideMark/>
          </w:tcPr>
          <w:p w:rsidRPr="001D4175" w:rsidR="008E1419" w:rsidP="000329B3" w:rsidRDefault="008E1419" w14:paraId="65A018AB" w14:textId="77777777">
            <w:pPr>
              <w:bidi w:val="false"/>
              <w:jc w:val="center"/>
              <w:rPr>
                <w:rFonts w:ascii="Century Gothic" w:hAnsi="Century Gothic" w:eastAsia="Times New Roman" w:cs="Arial"/>
                <w:b/>
                <w:bCs/>
                <w:color w:val="595959"/>
                <w:sz w:val="22"/>
                <w:szCs w:val="22"/>
              </w:rPr>
            </w:pPr>
            <w:r w:rsidRPr="001D4175">
              <w:rPr>
                <w:rFonts w:ascii="Century Gothic" w:hAnsi="Century Gothic" w:eastAsia="Times New Roman" w:cs="Arial"/>
                <w:b/>
                <w:color w:val="595959"/>
                <w:sz w:val="21"/>
                <w:szCs w:val="22"/>
                <w:lang w:val="German"/>
              </w:rPr>
              <w:t>RISIKO TRITT AUF</w:t>
            </w:r>
          </w:p>
        </w:tc>
        <w:tc>
          <w:tcPr>
            <w:tcW w:w="2250" w:type="dxa"/>
            <w:gridSpan w:val="2"/>
            <w:tcBorders>
              <w:top w:val="nil"/>
              <w:left w:val="nil"/>
              <w:bottom w:val="single" w:color="BFBFBF" w:sz="4" w:space="0"/>
              <w:right w:val="single" w:color="BFBFBF" w:sz="4" w:space="0"/>
            </w:tcBorders>
            <w:shd w:val="clear" w:color="000000" w:fill="FED969"/>
            <w:hideMark/>
          </w:tcPr>
          <w:p w:rsidRPr="001D4175" w:rsidR="008E1419" w:rsidP="000329B3" w:rsidRDefault="008E1419" w14:paraId="49DF3EB3"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3 –</w:t>
            </w:r>
          </w:p>
        </w:tc>
        <w:tc>
          <w:tcPr>
            <w:tcW w:w="2070" w:type="dxa"/>
            <w:gridSpan w:val="3"/>
            <w:tcBorders>
              <w:top w:val="nil"/>
              <w:left w:val="nil"/>
              <w:bottom w:val="single" w:color="BFBFBF" w:sz="4" w:space="0"/>
              <w:right w:val="single" w:color="BFBFBF" w:sz="4" w:space="0"/>
            </w:tcBorders>
            <w:shd w:val="clear" w:color="000000" w:fill="FFBF60"/>
            <w:hideMark/>
          </w:tcPr>
          <w:p w:rsidRPr="001D4175" w:rsidR="008E1419" w:rsidP="000329B3" w:rsidRDefault="008E1419" w14:paraId="1475260E"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7 –</w:t>
            </w:r>
          </w:p>
        </w:tc>
        <w:tc>
          <w:tcPr>
            <w:tcW w:w="2070" w:type="dxa"/>
            <w:gridSpan w:val="3"/>
            <w:tcBorders>
              <w:top w:val="nil"/>
              <w:left w:val="nil"/>
              <w:bottom w:val="single" w:color="BFBFBF" w:sz="4" w:space="0"/>
              <w:right w:val="single" w:color="BFBFBF" w:sz="4" w:space="0"/>
            </w:tcBorders>
            <w:shd w:val="clear" w:color="000000" w:fill="FFBF60"/>
            <w:hideMark/>
          </w:tcPr>
          <w:p w:rsidRPr="001D4175" w:rsidR="008E1419" w:rsidP="000329B3" w:rsidRDefault="008E1419" w14:paraId="6D41B66F"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9 –</w:t>
            </w:r>
          </w:p>
        </w:tc>
        <w:tc>
          <w:tcPr>
            <w:tcW w:w="2070" w:type="dxa"/>
            <w:gridSpan w:val="2"/>
            <w:tcBorders>
              <w:top w:val="nil"/>
              <w:left w:val="nil"/>
              <w:bottom w:val="single" w:color="BFBFBF" w:sz="4" w:space="0"/>
              <w:right w:val="single" w:color="BFBFBF" w:sz="4" w:space="0"/>
            </w:tcBorders>
            <w:shd w:val="clear" w:color="000000" w:fill="EC987B"/>
            <w:hideMark/>
          </w:tcPr>
          <w:p w:rsidRPr="001D4175" w:rsidR="008E1419" w:rsidP="000329B3" w:rsidRDefault="008E1419" w14:paraId="0D00A7E1"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German"/>
              </w:rPr>
              <w:t>– 12 –</w:t>
            </w:r>
          </w:p>
        </w:tc>
      </w:tr>
    </w:tbl>
    <w:tbl>
      <w:tblPr>
        <w:tblStyle w:val="TableGrid"/>
        <w:tblW w:w="10656" w:type="dxa"/>
        <w:tblInd w:w="-1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56"/>
      </w:tblGrid>
      <w:tr w:rsidR="003825DA" w:rsidTr="003825DA" w14:paraId="1130B8D6" w14:textId="77777777">
        <w:trPr>
          <w:trHeight w:val="2455"/>
        </w:trPr>
        <w:tc>
          <w:tcPr>
            <w:tcW w:w="10656" w:type="dxa"/>
          </w:tcPr>
          <w:p w:rsidRPr="00692C04" w:rsidR="003825DA" w:rsidP="00A93345" w:rsidRDefault="003825DA" w14:paraId="28D00B96"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3825DA" w:rsidP="00A93345" w:rsidRDefault="003825DA" w14:paraId="50593775" w14:textId="77777777">
            <w:pPr>
              <w:bidi w:val="false"/>
              <w:rPr>
                <w:rFonts w:ascii="Century Gothic" w:hAnsi="Century Gothic" w:cs="Arial"/>
                <w:szCs w:val="20"/>
              </w:rPr>
            </w:pPr>
          </w:p>
          <w:p w:rsidR="003825DA" w:rsidP="00A93345" w:rsidRDefault="003825DA" w14:paraId="09B165AA"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3825DA" w:rsidP="00A93345" w:rsidRDefault="003825DA" w14:paraId="7595DC48" w14:textId="77777777">
            <w:pPr>
              <w:rPr>
                <w:rFonts w:ascii="Century Gothic" w:hAnsi="Century Gothic" w:cs="Arial"/>
                <w:sz w:val="20"/>
                <w:szCs w:val="20"/>
              </w:rPr>
            </w:pPr>
          </w:p>
        </w:tc>
      </w:tr>
    </w:tbl>
    <w:p w:rsidR="003825DA" w:rsidP="003825DA" w:rsidRDefault="003825DA" w14:paraId="152F94D4" w14:textId="77777777">
      <w:pPr>
        <w:rPr>
          <w:rFonts w:ascii="Century Gothic" w:hAnsi="Century Gothic" w:cs="Times New Roman"/>
        </w:rPr>
      </w:pPr>
    </w:p>
    <w:p w:rsidR="003825DA" w:rsidP="003825DA" w:rsidRDefault="003825DA" w14:paraId="5D6D4D80" w14:textId="77777777">
      <w:pPr>
        <w:rPr>
          <w:rFonts w:ascii="Century Gothic" w:hAnsi="Century Gothic" w:cs="Times New Roman"/>
        </w:rPr>
      </w:pPr>
    </w:p>
    <w:p w:rsidRPr="001D4175" w:rsidR="00C25386" w:rsidP="00A03D60" w:rsidRDefault="00C25386" w14:paraId="45430217" w14:textId="77777777">
      <w:pPr>
        <w:rPr>
          <w:rFonts w:ascii="Century Gothic" w:hAnsi="Century Gothic" w:eastAsia="Times New Roman" w:cs="Arial"/>
          <w:b/>
          <w:bCs/>
          <w:color w:val="495241"/>
          <w:sz w:val="22"/>
          <w:szCs w:val="22"/>
        </w:rPr>
      </w:pPr>
    </w:p>
    <w:sectPr w:rsidRPr="001D4175" w:rsidR="00C25386" w:rsidSect="004F4D3D">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E694" w14:textId="77777777" w:rsidR="00CF7474" w:rsidRDefault="00CF7474" w:rsidP="00DB2412">
      <w:r>
        <w:separator/>
      </w:r>
    </w:p>
  </w:endnote>
  <w:endnote w:type="continuationSeparator" w:id="0">
    <w:p w14:paraId="1AA4132D" w14:textId="77777777" w:rsidR="00CF7474" w:rsidRDefault="00CF747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75B4A" w14:textId="77777777" w:rsidR="00CF7474" w:rsidRDefault="00CF7474" w:rsidP="00DB2412">
      <w:r>
        <w:separator/>
      </w:r>
    </w:p>
  </w:footnote>
  <w:footnote w:type="continuationSeparator" w:id="0">
    <w:p w14:paraId="7A2FFE1D" w14:textId="77777777" w:rsidR="00CF7474" w:rsidRDefault="00CF7474"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74"/>
    <w:rsid w:val="00005410"/>
    <w:rsid w:val="00006829"/>
    <w:rsid w:val="000102CA"/>
    <w:rsid w:val="000329B3"/>
    <w:rsid w:val="000707ED"/>
    <w:rsid w:val="00081C99"/>
    <w:rsid w:val="00107566"/>
    <w:rsid w:val="00107A05"/>
    <w:rsid w:val="00165169"/>
    <w:rsid w:val="0016772D"/>
    <w:rsid w:val="001D4175"/>
    <w:rsid w:val="002430EF"/>
    <w:rsid w:val="00246934"/>
    <w:rsid w:val="00262EC5"/>
    <w:rsid w:val="0028063E"/>
    <w:rsid w:val="002A732E"/>
    <w:rsid w:val="002F0FAA"/>
    <w:rsid w:val="00306B68"/>
    <w:rsid w:val="0033520D"/>
    <w:rsid w:val="00370CE0"/>
    <w:rsid w:val="003776D0"/>
    <w:rsid w:val="003825DA"/>
    <w:rsid w:val="003C4BC2"/>
    <w:rsid w:val="003E09EF"/>
    <w:rsid w:val="003E4F0D"/>
    <w:rsid w:val="00437607"/>
    <w:rsid w:val="004460DC"/>
    <w:rsid w:val="00471C74"/>
    <w:rsid w:val="004739B9"/>
    <w:rsid w:val="00486600"/>
    <w:rsid w:val="00490E83"/>
    <w:rsid w:val="004937B7"/>
    <w:rsid w:val="004A2939"/>
    <w:rsid w:val="004D441A"/>
    <w:rsid w:val="004F4D3D"/>
    <w:rsid w:val="00523965"/>
    <w:rsid w:val="00563C57"/>
    <w:rsid w:val="005823D6"/>
    <w:rsid w:val="005A42B5"/>
    <w:rsid w:val="006260B9"/>
    <w:rsid w:val="0065609B"/>
    <w:rsid w:val="006A3315"/>
    <w:rsid w:val="006B017D"/>
    <w:rsid w:val="006B16FF"/>
    <w:rsid w:val="006D6894"/>
    <w:rsid w:val="006E5FF2"/>
    <w:rsid w:val="0074716D"/>
    <w:rsid w:val="00781C86"/>
    <w:rsid w:val="00783541"/>
    <w:rsid w:val="007C1D8F"/>
    <w:rsid w:val="00815C44"/>
    <w:rsid w:val="0083365C"/>
    <w:rsid w:val="00870C2B"/>
    <w:rsid w:val="00893886"/>
    <w:rsid w:val="008D19BF"/>
    <w:rsid w:val="008D4D59"/>
    <w:rsid w:val="008E1419"/>
    <w:rsid w:val="00930D1C"/>
    <w:rsid w:val="00942DA6"/>
    <w:rsid w:val="00985675"/>
    <w:rsid w:val="00A02960"/>
    <w:rsid w:val="00A03D60"/>
    <w:rsid w:val="00A753A7"/>
    <w:rsid w:val="00AD657B"/>
    <w:rsid w:val="00AE18AF"/>
    <w:rsid w:val="00BC1A20"/>
    <w:rsid w:val="00BE1EF5"/>
    <w:rsid w:val="00BF07A8"/>
    <w:rsid w:val="00C12062"/>
    <w:rsid w:val="00C25386"/>
    <w:rsid w:val="00C358A4"/>
    <w:rsid w:val="00C423CB"/>
    <w:rsid w:val="00CC7B6D"/>
    <w:rsid w:val="00CF7474"/>
    <w:rsid w:val="00D06B25"/>
    <w:rsid w:val="00D16763"/>
    <w:rsid w:val="00D23E3D"/>
    <w:rsid w:val="00D36FD0"/>
    <w:rsid w:val="00D52905"/>
    <w:rsid w:val="00D53270"/>
    <w:rsid w:val="00D620F1"/>
    <w:rsid w:val="00D85611"/>
    <w:rsid w:val="00D96B95"/>
    <w:rsid w:val="00D970D9"/>
    <w:rsid w:val="00DB2412"/>
    <w:rsid w:val="00DB3258"/>
    <w:rsid w:val="00DE2B5D"/>
    <w:rsid w:val="00E27A8A"/>
    <w:rsid w:val="00E46217"/>
    <w:rsid w:val="00EA104E"/>
    <w:rsid w:val="00ED6BB2"/>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41CAE"/>
  <w15:docId w15:val="{1954A2D2-6313-4408-98E4-868A850E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84&amp;utm_language=DE&amp;utm_source=integrated+content&amp;utm_campaign=/free-risk-management-plan-templates&amp;utm_medium=ic+risk+assessment+matrix+49084+word+de&amp;lpa=ic+risk+assessment+matrix+49084+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F3ED11-6F81-404B-AFAA-2C69625E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90908c0b7bed1570999fe9390708a237</Template>
  <TotalTime>0</TotalTime>
  <Pages>2</Pages>
  <Words>195</Words>
  <Characters>1116</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ragaz</dc:creator>
  <cp:lastModifiedBy>word</cp:lastModifiedBy>
  <cp:revision>2</cp:revision>
  <dcterms:created xsi:type="dcterms:W3CDTF">2021-05-06T15:19:00Z</dcterms:created>
  <dcterms:modified xsi:type="dcterms:W3CDTF">2021-05-06T15:19:00Z</dcterms:modified>
</cp:coreProperties>
</file>