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14EE" w:rsidR="000329B3" w:rsidP="00A03D60" w:rsidRDefault="00730BF8">
      <w:pPr>
        <w:bidi w:val="false"/>
        <w:rPr>
          <w:rFonts w:ascii="Century Gothic" w:hAnsi="Century Gothic" w:eastAsia="Times New Roman" w:cs="Arial"/>
          <w:b/>
          <w:bCs/>
          <w:noProof/>
          <w:color w:val="7F7F7F" w:themeColor="text1" w:themeTint="80"/>
          <w:sz w:val="20"/>
          <w:szCs w:val="20"/>
        </w:rPr>
      </w:pPr>
      <w:bookmarkStart w:name="_Toc514845883" w:id="0"/>
      <w:r w:rsidRPr="009A18E1">
        <w:rPr>
          <w:rFonts w:ascii="Century Gothic" w:hAnsi="Century Gothic" w:cs="Arial"/>
          <w:noProof/>
          <w:color w:val="808080" w:themeColor="background1" w:themeShade="80"/>
          <w:lang w:val="German"/>
        </w:rPr>
        <w:drawing>
          <wp:anchor distT="0" distB="0" distL="114300" distR="114300" simplePos="0" relativeHeight="251659264" behindDoc="1" locked="0" layoutInCell="1" allowOverlap="1" wp14:editId="15A419D0" wp14:anchorId="5A193F74">
            <wp:simplePos x="0" y="0"/>
            <wp:positionH relativeFrom="column">
              <wp:posOffset>5867400</wp:posOffset>
            </wp:positionH>
            <wp:positionV relativeFrom="paragraph">
              <wp:posOffset>-177800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730BF8" w:rsidR="009F1137">
        <w:rPr>
          <w:rFonts w:ascii="Century Gothic" w:hAnsi="Century Gothic" w:eastAsia="Times New Roman" w:cs="Arial"/>
          <w:b/>
          <w:noProof/>
          <w:color w:val="808080" w:themeColor="background1" w:themeShade="80"/>
          <w:sz w:val="36"/>
          <w:szCs w:val="36"/>
          <w:lang w:val="German"/>
        </w:rPr>
        <w:t>PROJEKTRISIKOMATRIX-VORLAGE</w:t>
      </w:r>
    </w:p>
    <w:p w:rsidRPr="00730BF8"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510" w:type="dxa"/>
        <w:tblLayout w:type="fixed"/>
        <w:tblCellMar>
          <w:left w:w="115" w:type="dxa"/>
          <w:right w:w="115" w:type="dxa"/>
        </w:tblCellMar>
        <w:tblLook w:val="04A0" w:firstRow="1" w:lastRow="0" w:firstColumn="1" w:lastColumn="0" w:noHBand="0" w:noVBand="1"/>
      </w:tblPr>
      <w:tblGrid>
        <w:gridCol w:w="802"/>
        <w:gridCol w:w="1533"/>
        <w:gridCol w:w="1756"/>
        <w:gridCol w:w="1574"/>
        <w:gridCol w:w="1440"/>
        <w:gridCol w:w="1170"/>
        <w:gridCol w:w="1216"/>
        <w:gridCol w:w="1507"/>
        <w:gridCol w:w="1777"/>
        <w:gridCol w:w="1735"/>
      </w:tblGrid>
      <w:tr w:rsidRPr="004A14EE" w:rsidR="007C772A" w:rsidTr="00E83E25">
        <w:trPr>
          <w:trHeight w:val="737"/>
        </w:trPr>
        <w:tc>
          <w:tcPr>
            <w:tcW w:w="802"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REF / ID</w:t>
            </w:r>
          </w:p>
        </w:tc>
        <w:tc>
          <w:tcPr>
            <w:tcW w:w="1533" w:type="dxa"/>
            <w:tcBorders>
              <w:top w:val="single" w:color="BFBFBF" w:sz="4" w:space="0"/>
              <w:left w:val="nil"/>
              <w:bottom w:val="single" w:color="BFBFBF" w:sz="4" w:space="0"/>
              <w:right w:val="nil"/>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ART DES RISIKOS</w:t>
            </w:r>
          </w:p>
        </w:tc>
        <w:tc>
          <w:tcPr>
            <w:tcW w:w="1756"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RISIKOBESCHREIBUNG</w:t>
            </w:r>
          </w:p>
        </w:tc>
        <w:tc>
          <w:tcPr>
            <w:tcW w:w="1574"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SCHWEREGRAD DES RISIKOS</w:t>
            </w:r>
          </w:p>
        </w:tc>
        <w:tc>
          <w:tcPr>
            <w:tcW w:w="144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RISIKOWAHRSCHEINLICHKEIT</w:t>
            </w:r>
          </w:p>
        </w:tc>
        <w:tc>
          <w:tcPr>
            <w:tcW w:w="117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IMPACT-LEVEL</w:t>
            </w:r>
          </w:p>
        </w:tc>
        <w:tc>
          <w:tcPr>
            <w:tcW w:w="1216"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AUSLÖSEN</w:t>
            </w:r>
          </w:p>
        </w:tc>
        <w:tc>
          <w:tcPr>
            <w:tcW w:w="1507"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VERANTWORTLICHER</w:t>
            </w:r>
          </w:p>
        </w:tc>
        <w:tc>
          <w:tcPr>
            <w:tcW w:w="1777"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ANTWORT – VORHER –</w:t>
            </w:r>
          </w:p>
        </w:tc>
        <w:tc>
          <w:tcPr>
            <w:tcW w:w="1735"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German"/>
              </w:rPr>
              <w:t>REAKTION – KONTINGENZ –</w:t>
            </w:r>
          </w:p>
        </w:tc>
      </w:tr>
      <w:tr w:rsidRPr="004A14EE" w:rsidR="002A1C81" w:rsidTr="00E83E25">
        <w:trPr>
          <w:trHeight w:val="1458"/>
        </w:trPr>
        <w:tc>
          <w:tcPr>
            <w:tcW w:w="802"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p>
        </w:tc>
        <w:tc>
          <w:tcPr>
            <w:tcW w:w="1533"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Finanziell</w:t>
            </w:r>
          </w:p>
        </w:tc>
        <w:tc>
          <w:tcPr>
            <w:tcW w:w="1756"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74" w:type="dxa"/>
            <w:tcBorders>
              <w:top w:val="single" w:color="BFBFBF" w:sz="4" w:space="0"/>
              <w:left w:val="single" w:color="BFBFBF" w:sz="4" w:space="0"/>
              <w:bottom w:val="single" w:color="BFBFBF" w:sz="4" w:space="0"/>
              <w:right w:val="single" w:color="BFBFBF" w:sz="4" w:space="0"/>
            </w:tcBorders>
            <w:shd w:val="clear" w:color="000000" w:fill="F0F4CE"/>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ANNEHMBAR</w:t>
            </w:r>
          </w:p>
        </w:tc>
        <w:tc>
          <w:tcPr>
            <w:tcW w:w="1440" w:type="dxa"/>
            <w:tcBorders>
              <w:top w:val="single" w:color="BFBFBF" w:sz="4" w:space="0"/>
              <w:left w:val="single" w:color="BFBFBF" w:sz="4" w:space="0"/>
              <w:bottom w:val="single" w:color="BFBFBF" w:sz="4" w:space="0"/>
              <w:right w:val="single" w:color="BFBFBF" w:sz="4" w:space="0"/>
            </w:tcBorders>
            <w:shd w:val="clear" w:color="000000" w:fill="E1EB9E"/>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UNWAHRSCHEINLICH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E83E25" w:rsidR="002A1C81" w:rsidP="002A1C81" w:rsidRDefault="002A1C81">
            <w:pPr>
              <w:bidi w:val="false"/>
              <w:jc w:val="center"/>
              <w:rPr>
                <w:rFonts w:ascii="Century Gothic" w:hAnsi="Century Gothic" w:eastAsia="Times New Roman" w:cs="Arial"/>
                <w:b/>
                <w:bCs/>
                <w:color w:val="000000" w:themeColor="text1"/>
                <w:sz w:val="18"/>
                <w:szCs w:val="18"/>
              </w:rPr>
            </w:pPr>
            <w:r w:rsidRPr="00E83E25">
              <w:rPr>
                <w:rFonts w:ascii="Century Gothic" w:hAnsi="Century Gothic" w:eastAsia="Times New Roman" w:cs="Arial"/>
                <w:b/>
                <w:color w:val="000000" w:themeColor="text1"/>
                <w:sz w:val="18"/>
                <w:szCs w:val="18"/>
                <w:lang w:val="German"/>
              </w:rPr>
              <w:t>NIEDRIG</w:t>
            </w:r>
          </w:p>
        </w:tc>
        <w:tc>
          <w:tcPr>
            <w:tcW w:w="1216"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07"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77"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35"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33"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Rechtliches / Vertragliches</w:t>
            </w:r>
          </w:p>
        </w:tc>
        <w:tc>
          <w:tcPr>
            <w:tcW w:w="175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74"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ERTRÄGLICH</w:t>
            </w:r>
          </w:p>
        </w:tc>
        <w:tc>
          <w:tcPr>
            <w:tcW w:w="1440" w:type="dxa"/>
            <w:tcBorders>
              <w:top w:val="single" w:color="BFBFBF" w:sz="4" w:space="0"/>
              <w:left w:val="single" w:color="BFBFBF" w:sz="4" w:space="0"/>
              <w:bottom w:val="single" w:color="BFBFBF" w:sz="4" w:space="0"/>
              <w:right w:val="single" w:color="BFBFBF" w:sz="4" w:space="0"/>
            </w:tcBorders>
            <w:shd w:val="clear" w:color="000000" w:fill="FFE699"/>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MÖGLICH</w:t>
            </w:r>
          </w:p>
        </w:tc>
        <w:tc>
          <w:tcPr>
            <w:tcW w:w="117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E83E25" w:rsidR="002A1C81" w:rsidP="002A1C81" w:rsidRDefault="002A1C81">
            <w:pPr>
              <w:bidi w:val="false"/>
              <w:jc w:val="center"/>
              <w:rPr>
                <w:rFonts w:ascii="Century Gothic" w:hAnsi="Century Gothic" w:eastAsia="Times New Roman" w:cs="Arial"/>
                <w:b/>
                <w:bCs/>
                <w:color w:val="000000" w:themeColor="text1"/>
                <w:sz w:val="18"/>
                <w:szCs w:val="18"/>
              </w:rPr>
            </w:pPr>
            <w:r w:rsidRPr="00E83E25">
              <w:rPr>
                <w:rFonts w:ascii="Century Gothic" w:hAnsi="Century Gothic" w:eastAsia="Times New Roman" w:cs="Arial"/>
                <w:b/>
                <w:color w:val="000000" w:themeColor="text1"/>
                <w:sz w:val="18"/>
                <w:szCs w:val="18"/>
                <w:lang w:val="German"/>
              </w:rPr>
              <w:t>MITTEL</w:t>
            </w:r>
          </w:p>
        </w:tc>
        <w:tc>
          <w:tcPr>
            <w:tcW w:w="121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0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7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35"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33"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Reputation / Kundenbeziehungen</w:t>
            </w:r>
          </w:p>
        </w:tc>
        <w:tc>
          <w:tcPr>
            <w:tcW w:w="1756"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74" w:type="dxa"/>
            <w:tcBorders>
              <w:top w:val="single" w:color="BFBFBF" w:sz="4" w:space="0"/>
              <w:left w:val="single" w:color="BFBFBF" w:sz="4" w:space="0"/>
              <w:bottom w:val="single" w:color="BFBFBF" w:sz="4" w:space="0"/>
              <w:right w:val="single" w:color="BFBFBF" w:sz="4" w:space="0"/>
            </w:tcBorders>
            <w:shd w:val="clear" w:color="000000" w:fill="FFEACA"/>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UNERWÜNSCHT</w:t>
            </w:r>
          </w:p>
        </w:tc>
        <w:tc>
          <w:tcPr>
            <w:tcW w:w="1440"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E83E25" w:rsidR="002A1C81" w:rsidP="002A1C81" w:rsidRDefault="002A1C81">
            <w:pPr>
              <w:bidi w:val="false"/>
              <w:jc w:val="center"/>
              <w:rPr>
                <w:rFonts w:ascii="Century Gothic" w:hAnsi="Century Gothic" w:eastAsia="Times New Roman" w:cs="Arial"/>
                <w:b/>
                <w:bCs/>
                <w:color w:val="000000" w:themeColor="text1"/>
                <w:sz w:val="18"/>
                <w:szCs w:val="18"/>
              </w:rPr>
            </w:pPr>
            <w:r w:rsidRPr="00E83E25">
              <w:rPr>
                <w:rFonts w:ascii="Century Gothic" w:hAnsi="Century Gothic" w:eastAsia="Times New Roman" w:cs="Arial"/>
                <w:b/>
                <w:color w:val="000000" w:themeColor="text1"/>
                <w:sz w:val="18"/>
                <w:szCs w:val="18"/>
                <w:lang w:val="German"/>
              </w:rPr>
              <w:t>HOCH</w:t>
            </w:r>
          </w:p>
        </w:tc>
        <w:tc>
          <w:tcPr>
            <w:tcW w:w="1216"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07"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77"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35"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33"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Betriebsmittel</w:t>
            </w:r>
          </w:p>
        </w:tc>
        <w:tc>
          <w:tcPr>
            <w:tcW w:w="175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74" w:type="dxa"/>
            <w:tcBorders>
              <w:top w:val="single" w:color="BFBFBF" w:sz="4" w:space="0"/>
              <w:left w:val="single" w:color="BFBFBF" w:sz="4" w:space="0"/>
              <w:bottom w:val="single" w:color="BFBFBF" w:sz="4" w:space="0"/>
              <w:right w:val="single" w:color="BFBFBF" w:sz="4" w:space="0"/>
            </w:tcBorders>
            <w:shd w:val="clear" w:color="000000" w:fill="F9DCD2"/>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UNERTRÄGLICH</w:t>
            </w:r>
          </w:p>
        </w:tc>
        <w:tc>
          <w:tcPr>
            <w:tcW w:w="1440"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E83E25" w:rsidR="002A1C81" w:rsidP="002A1C81" w:rsidRDefault="002A1C81">
            <w:pPr>
              <w:bidi w:val="false"/>
              <w:jc w:val="center"/>
              <w:rPr>
                <w:rFonts w:ascii="Century Gothic" w:hAnsi="Century Gothic" w:eastAsia="Times New Roman" w:cs="Arial"/>
                <w:b/>
                <w:bCs/>
                <w:color w:val="000000" w:themeColor="text1"/>
                <w:sz w:val="18"/>
                <w:szCs w:val="18"/>
              </w:rPr>
            </w:pPr>
            <w:r w:rsidRPr="00E83E25">
              <w:rPr>
                <w:rFonts w:ascii="Century Gothic" w:hAnsi="Century Gothic" w:eastAsia="Times New Roman" w:cs="Arial"/>
                <w:b/>
                <w:color w:val="000000" w:themeColor="text1"/>
                <w:sz w:val="18"/>
                <w:szCs w:val="18"/>
                <w:lang w:val="German"/>
              </w:rPr>
              <w:t>EXTREM</w:t>
            </w:r>
          </w:p>
        </w:tc>
        <w:tc>
          <w:tcPr>
            <w:tcW w:w="121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0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7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35"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33"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56"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74" w:type="dxa"/>
            <w:tcBorders>
              <w:top w:val="nil"/>
              <w:left w:val="nil"/>
              <w:bottom w:val="single" w:color="BFBFBF" w:sz="4" w:space="0"/>
              <w:right w:val="single" w:color="BFBFBF" w:sz="4" w:space="0"/>
            </w:tcBorders>
            <w:shd w:val="clear" w:color="auto" w:fill="auto"/>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 xml:space="preserve"> </w:t>
            </w:r>
          </w:p>
        </w:tc>
        <w:tc>
          <w:tcPr>
            <w:tcW w:w="1216"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07"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77"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35"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33"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5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74" w:type="dxa"/>
            <w:tcBorders>
              <w:top w:val="nil"/>
              <w:left w:val="nil"/>
              <w:bottom w:val="single" w:color="BFBFBF" w:sz="4" w:space="0"/>
              <w:right w:val="single" w:color="BFBFBF" w:sz="4" w:space="0"/>
            </w:tcBorders>
            <w:shd w:val="clear" w:color="000000" w:fill="F2F2F2"/>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 xml:space="preserve"> </w:t>
            </w:r>
          </w:p>
        </w:tc>
        <w:tc>
          <w:tcPr>
            <w:tcW w:w="1440" w:type="dxa"/>
            <w:tcBorders>
              <w:top w:val="nil"/>
              <w:left w:val="nil"/>
              <w:bottom w:val="single" w:color="BFBFBF" w:sz="4" w:space="0"/>
              <w:right w:val="single" w:color="BFBFBF" w:sz="4" w:space="0"/>
            </w:tcBorders>
            <w:shd w:val="clear" w:color="000000" w:fill="F2F2F2"/>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 xml:space="preserve"> </w:t>
            </w:r>
          </w:p>
        </w:tc>
        <w:tc>
          <w:tcPr>
            <w:tcW w:w="1170" w:type="dxa"/>
            <w:tcBorders>
              <w:top w:val="nil"/>
              <w:left w:val="nil"/>
              <w:bottom w:val="single" w:color="BFBFBF" w:sz="4" w:space="0"/>
              <w:right w:val="single" w:color="BFBFBF" w:sz="4" w:space="0"/>
            </w:tcBorders>
            <w:shd w:val="clear" w:color="000000" w:fill="F2F2F2"/>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German"/>
              </w:rPr>
              <w:t xml:space="preserve"> </w:t>
            </w:r>
          </w:p>
        </w:tc>
        <w:tc>
          <w:tcPr>
            <w:tcW w:w="121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50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7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c>
          <w:tcPr>
            <w:tcW w:w="1735"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German"/>
              </w:rPr>
              <w:t xml:space="preserve"> </w:t>
            </w:r>
          </w:p>
        </w:tc>
      </w:tr>
    </w:tbl>
    <w:p w:rsidR="008544A6" w:rsidP="00A03D60" w:rsidRDefault="008544A6">
      <w:pPr>
        <w:bidi w:val="false"/>
        <w:rPr>
          <w:rFonts w:ascii="Century Gothic" w:hAnsi="Century Gothic" w:eastAsia="Times New Roman" w:cs="Arial"/>
          <w:b/>
          <w:bCs/>
          <w:noProof/>
          <w:color w:val="7F7F7F" w:themeColor="text1" w:themeTint="80"/>
          <w:sz w:val="20"/>
          <w:szCs w:val="20"/>
        </w:rPr>
      </w:pPr>
    </w:p>
    <w:p w:rsidR="00730BF8" w:rsidP="00A03D60" w:rsidRDefault="00730BF8">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55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51"/>
      </w:tblGrid>
      <w:tr w:rsidRPr="008A7C4A" w:rsidR="00730BF8" w:rsidTr="00674D8E">
        <w:trPr>
          <w:trHeight w:val="3219"/>
        </w:trPr>
        <w:tc>
          <w:tcPr>
            <w:tcW w:w="14551" w:type="dxa"/>
          </w:tcPr>
          <w:p w:rsidRPr="008A7C4A" w:rsidR="00730BF8" w:rsidP="00674D8E" w:rsidRDefault="00730BF8">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730BF8" w:rsidP="00674D8E" w:rsidRDefault="00730BF8">
            <w:pPr>
              <w:bidi w:val="false"/>
              <w:rPr>
                <w:rFonts w:ascii="Century Gothic" w:hAnsi="Century Gothic" w:cs="Arial"/>
                <w:sz w:val="20"/>
                <w:szCs w:val="20"/>
              </w:rPr>
            </w:pPr>
          </w:p>
          <w:p w:rsidRPr="008A7C4A" w:rsidR="00730BF8" w:rsidP="00674D8E" w:rsidRDefault="00730BF8">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56954" w:rsidR="00730BF8" w:rsidP="00730BF8" w:rsidRDefault="00730BF8">
      <w:pPr>
        <w:rPr>
          <w:rFonts w:ascii="Century Gothic" w:hAnsi="Century Gothic" w:eastAsia="Times New Roman" w:cs="Arial"/>
          <w:b/>
          <w:bCs/>
          <w:noProof/>
          <w:color w:val="7F7F7F" w:themeColor="text1" w:themeTint="80"/>
          <w:sz w:val="20"/>
          <w:szCs w:val="20"/>
        </w:rPr>
      </w:pPr>
    </w:p>
    <w:p w:rsidRPr="004A14EE" w:rsidR="00730BF8" w:rsidP="00A03D60" w:rsidRDefault="00730BF8">
      <w:pPr>
        <w:rPr>
          <w:rFonts w:ascii="Century Gothic" w:hAnsi="Century Gothic" w:eastAsia="Times New Roman" w:cs="Arial"/>
          <w:b/>
          <w:bCs/>
          <w:noProof/>
          <w:color w:val="7F7F7F" w:themeColor="text1" w:themeTint="80"/>
          <w:sz w:val="20"/>
          <w:szCs w:val="20"/>
        </w:rPr>
      </w:pPr>
    </w:p>
    <w:sectPr w:rsidRPr="004A14EE" w:rsidR="00730BF8" w:rsidSect="007C772A">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9A1" w:rsidRDefault="008579A1" w:rsidP="00DB2412">
      <w:r>
        <w:separator/>
      </w:r>
    </w:p>
  </w:endnote>
  <w:endnote w:type="continuationSeparator" w:id="0">
    <w:p w:rsidR="008579A1" w:rsidRDefault="008579A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9A1" w:rsidRDefault="008579A1" w:rsidP="00DB2412">
      <w:r>
        <w:separator/>
      </w:r>
    </w:p>
  </w:footnote>
  <w:footnote w:type="continuationSeparator" w:id="0">
    <w:p w:rsidR="008579A1" w:rsidRDefault="008579A1"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4E"/>
    <w:rsid w:val="00005410"/>
    <w:rsid w:val="000102CA"/>
    <w:rsid w:val="000329B3"/>
    <w:rsid w:val="000707ED"/>
    <w:rsid w:val="000F2BD5"/>
    <w:rsid w:val="00107566"/>
    <w:rsid w:val="00107A05"/>
    <w:rsid w:val="00165169"/>
    <w:rsid w:val="00246934"/>
    <w:rsid w:val="0028063E"/>
    <w:rsid w:val="002A1C81"/>
    <w:rsid w:val="003776D0"/>
    <w:rsid w:val="003E1FD8"/>
    <w:rsid w:val="003E4F0D"/>
    <w:rsid w:val="00437607"/>
    <w:rsid w:val="00471C74"/>
    <w:rsid w:val="004937B7"/>
    <w:rsid w:val="004A14EE"/>
    <w:rsid w:val="004A2939"/>
    <w:rsid w:val="004F4D3D"/>
    <w:rsid w:val="00512008"/>
    <w:rsid w:val="00523965"/>
    <w:rsid w:val="005A42B5"/>
    <w:rsid w:val="0063646E"/>
    <w:rsid w:val="0065609B"/>
    <w:rsid w:val="006A3315"/>
    <w:rsid w:val="006B16FF"/>
    <w:rsid w:val="006D6894"/>
    <w:rsid w:val="00730BF8"/>
    <w:rsid w:val="0074716D"/>
    <w:rsid w:val="00781C86"/>
    <w:rsid w:val="00783541"/>
    <w:rsid w:val="00797054"/>
    <w:rsid w:val="007C772A"/>
    <w:rsid w:val="00815C44"/>
    <w:rsid w:val="0083365C"/>
    <w:rsid w:val="008544A6"/>
    <w:rsid w:val="008579A1"/>
    <w:rsid w:val="00893886"/>
    <w:rsid w:val="008D4D59"/>
    <w:rsid w:val="008F684E"/>
    <w:rsid w:val="00930D1C"/>
    <w:rsid w:val="00942DA6"/>
    <w:rsid w:val="00985675"/>
    <w:rsid w:val="009A71C6"/>
    <w:rsid w:val="009F1137"/>
    <w:rsid w:val="00A02960"/>
    <w:rsid w:val="00A03D60"/>
    <w:rsid w:val="00AE798F"/>
    <w:rsid w:val="00B519FC"/>
    <w:rsid w:val="00B92072"/>
    <w:rsid w:val="00BC1A20"/>
    <w:rsid w:val="00BE1EF5"/>
    <w:rsid w:val="00C12062"/>
    <w:rsid w:val="00C423CB"/>
    <w:rsid w:val="00CC7B6D"/>
    <w:rsid w:val="00D059DF"/>
    <w:rsid w:val="00D06B25"/>
    <w:rsid w:val="00D16763"/>
    <w:rsid w:val="00D36FD0"/>
    <w:rsid w:val="00D52905"/>
    <w:rsid w:val="00D620F1"/>
    <w:rsid w:val="00D96B95"/>
    <w:rsid w:val="00D970D9"/>
    <w:rsid w:val="00DB2412"/>
    <w:rsid w:val="00DB3258"/>
    <w:rsid w:val="00E27A8A"/>
    <w:rsid w:val="00E46217"/>
    <w:rsid w:val="00E83E25"/>
    <w:rsid w:val="00EA104E"/>
    <w:rsid w:val="00EE2367"/>
    <w:rsid w:val="00F04F96"/>
    <w:rsid w:val="00F22F09"/>
    <w:rsid w:val="00F4476D"/>
    <w:rsid w:val="00F75888"/>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A211"/>
  <w15:docId w15:val="{F6F0C618-2017-42DB-A918-193BB731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730BF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0&amp;utm_language=DE&amp;utm_source=integrated+content&amp;utm_campaign=/all-risk-assessment-matrix-templates-you-need&amp;utm_medium=ic+project+risk+matrix+template+49030+word+de&amp;lpa=ic+project+risk+matrix+template+49030+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Risk-Matrix-Template-8849_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F453B0-EE89-4200-9F6A-BF2D6B35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IC-Project-Risk-Matrix-Template-8849_WORD.dotx</Template>
  <TotalTime>0</TotalTime>
  <Pages>1</Pages>
  <Words>147</Words>
  <Characters>839</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2018-08-07T18:01:00Z</cp:lastPrinted>
  <dcterms:created xsi:type="dcterms:W3CDTF">2022-02-09T00:32:00Z</dcterms:created>
  <dcterms:modified xsi:type="dcterms:W3CDTF">2022-02-09T00:32:00Z</dcterms:modified>
</cp:coreProperties>
</file>