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245" w:rsidP="00F32754" w:rsidRDefault="0006622C">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029F3115" wp14:anchorId="2444E8AE">
            <wp:simplePos x="0" y="0"/>
            <wp:positionH relativeFrom="margin">
              <wp:posOffset>4474845</wp:posOffset>
            </wp:positionH>
            <wp:positionV relativeFrom="margin">
              <wp:posOffset>-31260</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A83A7C">
        <w:rPr>
          <w:rFonts w:ascii="Century Gothic" w:hAnsi="Century Gothic" w:cs="Arial"/>
          <w:b/>
          <w:noProof/>
          <w:color w:val="808080" w:themeColor="background1" w:themeShade="80"/>
          <w:sz w:val="36"/>
          <w:szCs w:val="36"/>
          <w:lang w:val="German"/>
        </w:rPr>
        <w:t xml:space="preserve">PROJEKTBERICHT FÜR TEAMS UND ABTEILUNGEN VORLAGE </w:t>
      </w:r>
    </w:p>
    <w:p w:rsidR="00A367B9" w:rsidRDefault="00A367B9">
      <w:pPr>
        <w:bidi w:val="false"/>
        <w:rPr>
          <w:rFonts w:ascii="Century Gothic" w:hAnsi="Century Gothic"/>
          <w:color w:val="000000" w:themeColor="text1"/>
          <w:sz w:val="20"/>
          <w:szCs w:val="20"/>
        </w:rPr>
      </w:pPr>
    </w:p>
    <w:p w:rsidR="00305D60" w:rsidRDefault="00305D60">
      <w:pPr>
        <w:bidi w:val="false"/>
        <w:rPr>
          <w:rFonts w:ascii="Century Gothic" w:hAnsi="Century Gothic"/>
          <w:color w:val="000000" w:themeColor="text1"/>
          <w:sz w:val="20"/>
          <w:szCs w:val="20"/>
        </w:rPr>
      </w:pPr>
    </w:p>
    <w:tbl>
      <w:tblPr>
        <w:tblW w:w="11054" w:type="dxa"/>
        <w:tblLook w:val="04A0" w:firstRow="1" w:lastRow="0" w:firstColumn="1" w:lastColumn="0" w:noHBand="0" w:noVBand="1"/>
      </w:tblPr>
      <w:tblGrid>
        <w:gridCol w:w="2328"/>
        <w:gridCol w:w="3396"/>
        <w:gridCol w:w="1187"/>
        <w:gridCol w:w="1203"/>
        <w:gridCol w:w="2940"/>
      </w:tblGrid>
      <w:tr w:rsidRPr="00305D60" w:rsidR="00305D60" w:rsidTr="004745BF">
        <w:trPr>
          <w:trHeight w:val="761"/>
        </w:trPr>
        <w:tc>
          <w:tcPr>
            <w:tcW w:w="2328" w:type="dxa"/>
            <w:tcBorders>
              <w:top w:val="nil"/>
              <w:left w:val="nil"/>
              <w:bottom w:val="single" w:color="BFBFBF" w:sz="4" w:space="0"/>
              <w:right w:val="single" w:color="auto" w:sz="4" w:space="0"/>
            </w:tcBorders>
            <w:shd w:val="clear" w:color="auto" w:fill="auto"/>
            <w:noWrap/>
            <w:vAlign w:val="bottom"/>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000000"/>
                <w:sz w:val="22"/>
                <w:szCs w:val="22"/>
              </w:rPr>
            </w:pP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r w:rsidRPr="00305D60">
              <w:rPr>
                <w:rFonts w:ascii="Century Gothic" w:hAnsi="Century Gothic" w:eastAsia="Times New Roman" w:cs="Times New Roman"/>
                <w:b/>
                <w:noProof/>
                <w:color w:val="000000"/>
                <w:sz w:val="22"/>
                <w:szCs w:val="22"/>
                <w:lang w:val="German"/>
              </w:rPr>
            </w:r>
            <w:bookmarkStart w:name="RANGE!B2:F37" w:id="0"/>
            <w:r w:rsidRPr="00305D60">
              <w:rPr>
                <w:rFonts w:ascii="Century Gothic" w:hAnsi="Century Gothic" w:eastAsia="Times New Roman" w:cs="Times New Roman"/>
                <w:b/>
                <w:color w:val="000000"/>
                <w:sz w:val="22"/>
                <w:szCs w:val="22"/>
                <w:lang w:val="German"/>
              </w:rPr>
            </w:r>
            <w:bookmarkEnd w:id="0"/>
          </w:p>
        </w:tc>
        <w:tc>
          <w:tcPr>
            <w:tcW w:w="3396" w:type="dxa"/>
            <w:tcBorders>
              <w:top w:val="nil"/>
              <w:left w:val="nil"/>
              <w:bottom w:val="single" w:color="BFBFBF" w:sz="4" w:space="0"/>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761"/>
        </w:trPr>
        <w:tc>
          <w:tcPr>
            <w:tcW w:w="2328" w:type="dxa"/>
            <w:tcBorders>
              <w:top w:val="nil"/>
              <w:left w:val="nil"/>
              <w:bottom w:val="single" w:color="BFBFBF" w:sz="4" w:space="0"/>
              <w:right w:val="single" w:color="auto" w:sz="4" w:space="0"/>
            </w:tcBorders>
            <w:shd w:val="clear" w:color="auto" w:fill="auto"/>
            <w:noWrap/>
            <w:vAlign w:val="bottom"/>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000000"/>
                <w:sz w:val="22"/>
                <w:szCs w:val="22"/>
              </w:rPr>
            </w:pPr>
            <w:r w:rsidRPr="00305D60">
              <w:rPr>
                <w:rFonts w:ascii="Century Gothic" w:hAnsi="Century Gothic" w:eastAsia="Times New Roman" w:cs="Times New Roman"/>
                <w:b/>
                <w:color w:val="000000"/>
                <w:sz w:val="22"/>
                <w:szCs w:val="22"/>
                <w:lang w:val="German"/>
              </w:rPr>
              <w:t>PROJEKTLEITER</w:t>
            </w:r>
          </w:p>
        </w:tc>
        <w:tc>
          <w:tcPr>
            <w:tcW w:w="3396" w:type="dxa"/>
            <w:tcBorders>
              <w:top w:val="nil"/>
              <w:left w:val="nil"/>
              <w:bottom w:val="single" w:color="BFBFBF" w:sz="4" w:space="0"/>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761"/>
        </w:trPr>
        <w:tc>
          <w:tcPr>
            <w:tcW w:w="2328" w:type="dxa"/>
            <w:tcBorders>
              <w:top w:val="nil"/>
              <w:left w:val="nil"/>
              <w:bottom w:val="single" w:color="BFBFBF" w:sz="4" w:space="0"/>
              <w:right w:val="single" w:color="auto" w:sz="4" w:space="0"/>
            </w:tcBorders>
            <w:shd w:val="clear" w:color="auto" w:fill="auto"/>
            <w:noWrap/>
            <w:vAlign w:val="bottom"/>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000000"/>
                <w:sz w:val="22"/>
                <w:szCs w:val="22"/>
              </w:rPr>
            </w:pPr>
            <w:r w:rsidRPr="00305D60">
              <w:rPr>
                <w:rFonts w:ascii="Century Gothic" w:hAnsi="Century Gothic" w:eastAsia="Times New Roman" w:cs="Times New Roman"/>
                <w:b/>
                <w:color w:val="000000"/>
                <w:sz w:val="22"/>
                <w:szCs w:val="22"/>
                <w:lang w:val="German"/>
              </w:rPr>
              <w:t>ZEITRAUM</w:t>
            </w:r>
          </w:p>
        </w:tc>
        <w:tc>
          <w:tcPr>
            <w:tcW w:w="3396" w:type="dxa"/>
            <w:tcBorders>
              <w:top w:val="nil"/>
              <w:left w:val="nil"/>
              <w:bottom w:val="single" w:color="BFBFBF" w:sz="4" w:space="0"/>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198"/>
        </w:trPr>
        <w:tc>
          <w:tcPr>
            <w:tcW w:w="2328"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3396"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jc w:val="right"/>
              <w:rPr>
                <w:rFonts w:ascii="Times New Roman" w:hAnsi="Times New Roman" w:eastAsia="Times New Roman" w:cs="Times New Roman"/>
                <w:sz w:val="20"/>
                <w:szCs w:val="20"/>
              </w:rPr>
            </w:pP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1215"/>
        </w:trPr>
        <w:tc>
          <w:tcPr>
            <w:tcW w:w="2328" w:type="dxa"/>
            <w:tcBorders>
              <w:top w:val="nil"/>
              <w:left w:val="nil"/>
              <w:bottom w:val="single" w:color="BFBFBF" w:sz="4" w:space="0"/>
              <w:right w:val="nil"/>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German"/>
              </w:rPr>
              <w:t>FORTSCHRITTSERGEBNIS (1-5, WOBEI 1 SCHLECHT UND 5 AUSGEZEICHNET IST)</w:t>
            </w:r>
          </w:p>
        </w:tc>
        <w:tc>
          <w:tcPr>
            <w:tcW w:w="3396" w:type="dxa"/>
            <w:tcBorders>
              <w:top w:val="single" w:color="BFBFBF" w:sz="4" w:space="0"/>
              <w:left w:val="single" w:color="BFBFBF" w:sz="4" w:space="0"/>
              <w:bottom w:val="single" w:color="BFBFBF" w:sz="4" w:space="0"/>
              <w:right w:val="single" w:color="BFBFBF" w:sz="4" w:space="0"/>
            </w:tcBorders>
            <w:shd w:val="clear" w:color="auto" w:fill="auto"/>
            <w:noWrap/>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1246"/>
        </w:trPr>
        <w:tc>
          <w:tcPr>
            <w:tcW w:w="2328" w:type="dxa"/>
            <w:tcBorders>
              <w:top w:val="nil"/>
              <w:left w:val="nil"/>
              <w:bottom w:val="single" w:color="BFBFBF" w:sz="4" w:space="0"/>
              <w:right w:val="nil"/>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German"/>
              </w:rPr>
              <w:t>PROBLEME, DIE SOFORTIGE AUFMERKSAMKEIT ERFORDERN</w:t>
            </w:r>
          </w:p>
        </w:tc>
        <w:tc>
          <w:tcPr>
            <w:tcW w:w="8726" w:type="dxa"/>
            <w:gridSpan w:val="4"/>
            <w:tcBorders>
              <w:top w:val="single" w:color="BFBFBF" w:sz="4" w:space="0"/>
              <w:left w:val="single" w:color="BFBFBF" w:sz="4" w:space="0"/>
              <w:bottom w:val="single" w:color="BFBFBF" w:sz="4" w:space="0"/>
              <w:right w:val="single" w:color="BFBFBF" w:sz="4" w:space="0"/>
            </w:tcBorders>
            <w:shd w:val="clear" w:color="auto" w:fill="auto"/>
            <w:noWrap/>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1246"/>
        </w:trPr>
        <w:tc>
          <w:tcPr>
            <w:tcW w:w="2328" w:type="dxa"/>
            <w:tcBorders>
              <w:top w:val="nil"/>
              <w:left w:val="nil"/>
              <w:bottom w:val="single" w:color="BFBFBF" w:sz="4" w:space="0"/>
              <w:right w:val="nil"/>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German"/>
              </w:rPr>
              <w:t>PROJEKTNOTIZEN</w:t>
            </w:r>
          </w:p>
        </w:tc>
        <w:tc>
          <w:tcPr>
            <w:tcW w:w="8726" w:type="dxa"/>
            <w:gridSpan w:val="4"/>
            <w:tcBorders>
              <w:top w:val="single" w:color="BFBFBF" w:sz="4" w:space="0"/>
              <w:left w:val="single" w:color="BFBFBF" w:sz="4" w:space="0"/>
              <w:bottom w:val="single" w:color="BFBFBF" w:sz="4" w:space="0"/>
              <w:right w:val="single" w:color="BFBFBF" w:sz="4" w:space="0"/>
            </w:tcBorders>
            <w:shd w:val="clear" w:color="auto" w:fill="auto"/>
            <w:noWrap/>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198"/>
        </w:trPr>
        <w:tc>
          <w:tcPr>
            <w:tcW w:w="2328" w:type="dxa"/>
            <w:tcBorders>
              <w:top w:val="nil"/>
              <w:left w:val="nil"/>
              <w:bottom w:val="nil"/>
              <w:right w:val="nil"/>
            </w:tcBorders>
            <w:shd w:val="clear" w:color="auto" w:fill="auto"/>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p>
        </w:tc>
        <w:tc>
          <w:tcPr>
            <w:tcW w:w="3396"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601"/>
        </w:trPr>
        <w:tc>
          <w:tcPr>
            <w:tcW w:w="2328" w:type="dxa"/>
            <w:tcBorders>
              <w:top w:val="single" w:color="BFBFBF" w:sz="4" w:space="0"/>
              <w:left w:val="single" w:color="BFBFBF" w:sz="4" w:space="0"/>
              <w:bottom w:val="nil"/>
              <w:right w:val="nil"/>
            </w:tcBorders>
            <w:shd w:val="clear" w:color="000000" w:fill="333F4F"/>
            <w:vAlign w:val="center"/>
            <w:hideMark/>
          </w:tcPr>
          <w:p w:rsidRPr="00305D60" w:rsidR="00305D60" w:rsidP="00A83A7C" w:rsidRDefault="00305D60">
            <w:pPr>
              <w:bidi w:val="false"/>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color w:val="FFFFFF"/>
                <w:sz w:val="20"/>
                <w:szCs w:val="20"/>
                <w:lang w:val="German"/>
              </w:rPr>
              <w:t>ABGESCHLOSSENE AKTIVITÄTEN</w:t>
            </w:r>
          </w:p>
        </w:tc>
        <w:tc>
          <w:tcPr>
            <w:tcW w:w="3396" w:type="dxa"/>
            <w:tcBorders>
              <w:top w:val="single" w:color="BFBFBF" w:sz="4" w:space="0"/>
              <w:left w:val="nil"/>
              <w:bottom w:val="nil"/>
              <w:right w:val="nil"/>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German"/>
              </w:rPr>
              <w:t xml:space="preserve"> </w:t>
            </w:r>
          </w:p>
        </w:tc>
        <w:tc>
          <w:tcPr>
            <w:tcW w:w="1187" w:type="dxa"/>
            <w:tcBorders>
              <w:top w:val="single" w:color="BFBFBF" w:sz="4" w:space="0"/>
              <w:left w:val="nil"/>
              <w:bottom w:val="nil"/>
              <w:right w:val="nil"/>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German"/>
              </w:rPr>
              <w:t xml:space="preserve"> </w:t>
            </w:r>
          </w:p>
        </w:tc>
        <w:tc>
          <w:tcPr>
            <w:tcW w:w="1203" w:type="dxa"/>
            <w:tcBorders>
              <w:top w:val="single" w:color="BFBFBF" w:sz="4" w:space="0"/>
              <w:left w:val="nil"/>
              <w:bottom w:val="nil"/>
              <w:right w:val="nil"/>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German"/>
              </w:rPr>
              <w:t xml:space="preserve"> </w:t>
            </w:r>
          </w:p>
        </w:tc>
        <w:tc>
          <w:tcPr>
            <w:tcW w:w="2939" w:type="dxa"/>
            <w:tcBorders>
              <w:top w:val="single" w:color="BFBFBF" w:sz="4" w:space="0"/>
              <w:left w:val="nil"/>
              <w:bottom w:val="nil"/>
              <w:right w:val="single" w:color="BFBFBF" w:sz="4" w:space="0"/>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German"/>
              </w:rPr>
              <w:t xml:space="preserve"> </w:t>
            </w:r>
          </w:p>
        </w:tc>
      </w:tr>
      <w:tr w:rsidRPr="00305D60" w:rsidR="00305D60" w:rsidTr="004745BF">
        <w:trPr>
          <w:trHeight w:val="601"/>
        </w:trPr>
        <w:tc>
          <w:tcPr>
            <w:tcW w:w="2328"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A83A7C">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PROJEKTBESCHREIBUNG</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AUFGABEN</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TEAMMITGLIEDER</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FERTIGSTELLUNGSTERMIN</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NOTIZEN</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198"/>
        </w:trPr>
        <w:tc>
          <w:tcPr>
            <w:tcW w:w="2328" w:type="dxa"/>
            <w:tcBorders>
              <w:top w:val="nil"/>
              <w:left w:val="nil"/>
              <w:bottom w:val="nil"/>
              <w:right w:val="nil"/>
            </w:tcBorders>
            <w:shd w:val="clear" w:color="auto" w:fill="auto"/>
            <w:noWrap/>
            <w:vAlign w:val="bottom"/>
            <w:hideMark/>
          </w:tcPr>
          <w:p w:rsidRPr="00305D60" w:rsidR="00305D60" w:rsidP="00305D60" w:rsidRDefault="00305D60">
            <w:pPr>
              <w:bidi w:val="false"/>
              <w:jc w:val="center"/>
              <w:rPr>
                <w:rFonts w:ascii="Century Gothic" w:hAnsi="Century Gothic" w:eastAsia="Times New Roman" w:cs="Times New Roman"/>
                <w:color w:val="000000"/>
                <w:sz w:val="20"/>
                <w:szCs w:val="20"/>
              </w:rPr>
            </w:pPr>
          </w:p>
        </w:tc>
        <w:tc>
          <w:tcPr>
            <w:tcW w:w="3396"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jc w:val="right"/>
              <w:rPr>
                <w:rFonts w:ascii="Times New Roman" w:hAnsi="Times New Roman" w:eastAsia="Times New Roman" w:cs="Times New Roman"/>
                <w:sz w:val="20"/>
                <w:szCs w:val="20"/>
              </w:rPr>
            </w:pP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601"/>
        </w:trPr>
        <w:tc>
          <w:tcPr>
            <w:tcW w:w="2328"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PROJEKTBESCHREIBUNG</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AUFGABEN</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TEAMMITGLIEDER</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FERTIGSTELLUNGSTERMIN</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 xml:space="preserve">NOTIZEN: </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198"/>
        </w:trPr>
        <w:tc>
          <w:tcPr>
            <w:tcW w:w="2328" w:type="dxa"/>
            <w:tcBorders>
              <w:top w:val="nil"/>
              <w:left w:val="nil"/>
              <w:bottom w:val="nil"/>
              <w:right w:val="nil"/>
            </w:tcBorders>
            <w:shd w:val="clear" w:color="auto" w:fill="auto"/>
            <w:noWrap/>
            <w:vAlign w:val="bottom"/>
            <w:hideMark/>
          </w:tcPr>
          <w:p w:rsidRPr="00305D60" w:rsidR="00305D60" w:rsidP="00305D60" w:rsidRDefault="00305D60">
            <w:pPr>
              <w:bidi w:val="false"/>
              <w:jc w:val="center"/>
              <w:rPr>
                <w:rFonts w:ascii="Century Gothic" w:hAnsi="Century Gothic" w:eastAsia="Times New Roman" w:cs="Times New Roman"/>
                <w:color w:val="000000"/>
                <w:sz w:val="20"/>
                <w:szCs w:val="20"/>
              </w:rPr>
            </w:pPr>
          </w:p>
        </w:tc>
        <w:tc>
          <w:tcPr>
            <w:tcW w:w="3396"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jc w:val="right"/>
              <w:rPr>
                <w:rFonts w:ascii="Times New Roman" w:hAnsi="Times New Roman" w:eastAsia="Times New Roman" w:cs="Times New Roman"/>
                <w:sz w:val="20"/>
                <w:szCs w:val="20"/>
              </w:rPr>
            </w:pP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601"/>
        </w:trPr>
        <w:tc>
          <w:tcPr>
            <w:tcW w:w="2328" w:type="dxa"/>
            <w:tcBorders>
              <w:top w:val="single" w:color="BFBFBF" w:sz="4" w:space="0"/>
              <w:left w:val="single" w:color="BFBFBF" w:sz="4" w:space="0"/>
              <w:bottom w:val="nil"/>
              <w:right w:val="nil"/>
            </w:tcBorders>
            <w:shd w:val="clear" w:color="000000" w:fill="333F4F"/>
            <w:vAlign w:val="center"/>
            <w:hideMark/>
          </w:tcPr>
          <w:p w:rsidRPr="00305D60" w:rsidR="00305D60" w:rsidP="00A83A7C" w:rsidRDefault="00305D60">
            <w:pPr>
              <w:bidi w:val="false"/>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color w:val="FFFFFF"/>
                <w:sz w:val="20"/>
                <w:szCs w:val="20"/>
                <w:lang w:val="German"/>
              </w:rPr>
              <w:t>LAUFENDE AKTIVITÄTEN</w:t>
            </w:r>
          </w:p>
        </w:tc>
        <w:tc>
          <w:tcPr>
            <w:tcW w:w="3396" w:type="dxa"/>
            <w:tcBorders>
              <w:top w:val="single" w:color="BFBFBF" w:sz="4" w:space="0"/>
              <w:left w:val="nil"/>
              <w:bottom w:val="nil"/>
              <w:right w:val="nil"/>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German"/>
              </w:rPr>
              <w:t xml:space="preserve"> </w:t>
            </w:r>
          </w:p>
        </w:tc>
        <w:tc>
          <w:tcPr>
            <w:tcW w:w="1187" w:type="dxa"/>
            <w:tcBorders>
              <w:top w:val="single" w:color="BFBFBF" w:sz="4" w:space="0"/>
              <w:left w:val="nil"/>
              <w:bottom w:val="nil"/>
              <w:right w:val="nil"/>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German"/>
              </w:rPr>
              <w:t xml:space="preserve"> </w:t>
            </w:r>
          </w:p>
        </w:tc>
        <w:tc>
          <w:tcPr>
            <w:tcW w:w="1203" w:type="dxa"/>
            <w:tcBorders>
              <w:top w:val="single" w:color="BFBFBF" w:sz="4" w:space="0"/>
              <w:left w:val="nil"/>
              <w:bottom w:val="nil"/>
              <w:right w:val="nil"/>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German"/>
              </w:rPr>
              <w:t xml:space="preserve"> </w:t>
            </w:r>
          </w:p>
        </w:tc>
        <w:tc>
          <w:tcPr>
            <w:tcW w:w="2939" w:type="dxa"/>
            <w:tcBorders>
              <w:top w:val="single" w:color="BFBFBF" w:sz="4" w:space="0"/>
              <w:left w:val="nil"/>
              <w:bottom w:val="nil"/>
              <w:right w:val="single" w:color="BFBFBF" w:sz="4" w:space="0"/>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German"/>
              </w:rPr>
              <w:t xml:space="preserve"> </w:t>
            </w:r>
          </w:p>
        </w:tc>
      </w:tr>
      <w:tr w:rsidRPr="00305D60" w:rsidR="00305D60" w:rsidTr="004745BF">
        <w:trPr>
          <w:trHeight w:val="601"/>
        </w:trPr>
        <w:tc>
          <w:tcPr>
            <w:tcW w:w="2328"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A83A7C">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PROJEKTBESCHREIBUNG</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AUFGABEN</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TEAMMITGLIEDER</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VORAUSSICHTLICHER FERTIGSTELLUNGSTERMIN</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NOTIZEN</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198"/>
        </w:trPr>
        <w:tc>
          <w:tcPr>
            <w:tcW w:w="2328" w:type="dxa"/>
            <w:tcBorders>
              <w:top w:val="nil"/>
              <w:left w:val="nil"/>
              <w:bottom w:val="nil"/>
              <w:right w:val="nil"/>
            </w:tcBorders>
            <w:shd w:val="clear" w:color="auto" w:fill="auto"/>
            <w:noWrap/>
            <w:vAlign w:val="bottom"/>
            <w:hideMark/>
          </w:tcPr>
          <w:p w:rsidRPr="00305D60" w:rsidR="00305D60" w:rsidP="00305D60" w:rsidRDefault="00305D60">
            <w:pPr>
              <w:bidi w:val="false"/>
              <w:jc w:val="center"/>
              <w:rPr>
                <w:rFonts w:ascii="Century Gothic" w:hAnsi="Century Gothic" w:eastAsia="Times New Roman" w:cs="Times New Roman"/>
                <w:color w:val="000000"/>
                <w:sz w:val="20"/>
                <w:szCs w:val="20"/>
              </w:rPr>
            </w:pPr>
          </w:p>
        </w:tc>
        <w:tc>
          <w:tcPr>
            <w:tcW w:w="3396"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jc w:val="right"/>
              <w:rPr>
                <w:rFonts w:ascii="Times New Roman" w:hAnsi="Times New Roman" w:eastAsia="Times New Roman" w:cs="Times New Roman"/>
                <w:sz w:val="20"/>
                <w:szCs w:val="20"/>
              </w:rPr>
            </w:pP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601"/>
        </w:trPr>
        <w:tc>
          <w:tcPr>
            <w:tcW w:w="2328"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PROJEKTBESCHREIBUNG</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AUFGABEN</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TEAMMITGLIEDER</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VORAUSSICHTLICHER FERTIGSTELLUNGSTERMIN</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German"/>
              </w:rPr>
              <w:t>NOTIZEN</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German"/>
              </w:rPr>
              <w:t xml:space="preserve"> </w:t>
            </w:r>
          </w:p>
        </w:tc>
      </w:tr>
      <w:tr w:rsidRPr="00305D60" w:rsidR="00305D60" w:rsidTr="004745BF">
        <w:trPr>
          <w:trHeight w:val="198"/>
        </w:trPr>
        <w:tc>
          <w:tcPr>
            <w:tcW w:w="2328" w:type="dxa"/>
            <w:tcBorders>
              <w:top w:val="nil"/>
              <w:left w:val="nil"/>
              <w:bottom w:val="nil"/>
              <w:right w:val="nil"/>
            </w:tcBorders>
            <w:shd w:val="clear" w:color="auto" w:fill="auto"/>
            <w:noWrap/>
            <w:vAlign w:val="bottom"/>
            <w:hideMark/>
          </w:tcPr>
          <w:p w:rsidRPr="00305D60" w:rsidR="00305D60" w:rsidP="00305D60" w:rsidRDefault="00305D60">
            <w:pPr>
              <w:bidi w:val="false"/>
              <w:jc w:val="center"/>
              <w:rPr>
                <w:rFonts w:ascii="Century Gothic" w:hAnsi="Century Gothic" w:eastAsia="Times New Roman" w:cs="Times New Roman"/>
                <w:color w:val="000000"/>
                <w:sz w:val="20"/>
                <w:szCs w:val="20"/>
              </w:rPr>
            </w:pPr>
          </w:p>
        </w:tc>
        <w:tc>
          <w:tcPr>
            <w:tcW w:w="3396"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jc w:val="right"/>
              <w:rPr>
                <w:rFonts w:ascii="Times New Roman" w:hAnsi="Times New Roman" w:eastAsia="Times New Roman" w:cs="Times New Roman"/>
                <w:sz w:val="20"/>
                <w:szCs w:val="20"/>
              </w:rPr>
            </w:pP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601"/>
        </w:trPr>
        <w:tc>
          <w:tcPr>
            <w:tcW w:w="2328"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German"/>
              </w:rPr>
              <w:t>VORBEREITET VON</w:t>
            </w:r>
          </w:p>
        </w:tc>
        <w:tc>
          <w:tcPr>
            <w:tcW w:w="3396" w:type="dxa"/>
            <w:tcBorders>
              <w:top w:val="single" w:color="BFBFBF" w:sz="4" w:space="0"/>
              <w:left w:val="nil"/>
              <w:bottom w:val="single" w:color="BFBFBF" w:sz="4" w:space="0"/>
              <w:right w:val="single" w:color="BFBFBF" w:sz="4" w:space="0"/>
            </w:tcBorders>
            <w:shd w:val="clear" w:color="auto" w:fill="auto"/>
            <w:noWrap/>
            <w:vAlign w:val="bottom"/>
            <w:hideMark/>
          </w:tcPr>
          <w:p w:rsidRPr="00305D60" w:rsidR="00305D60" w:rsidP="00305D60" w:rsidRDefault="00305D60">
            <w:pPr>
              <w:bidi w:val="false"/>
              <w:rPr>
                <w:rFonts w:ascii="Century Gothic" w:hAnsi="Century Gothic" w:eastAsia="Times New Roman" w:cs="Times New Roman"/>
                <w:b/>
                <w:bCs/>
                <w:color w:val="203764"/>
                <w:sz w:val="44"/>
                <w:szCs w:val="44"/>
              </w:rPr>
            </w:pPr>
            <w:r w:rsidRPr="00305D60">
              <w:rPr>
                <w:rFonts w:ascii="Century Gothic" w:hAnsi="Century Gothic" w:eastAsia="Times New Roman" w:cs="Times New Roman"/>
                <w:b/>
                <w:bCs/>
                <w:color w:val="203764"/>
                <w:sz w:val="44"/>
                <w:szCs w:val="44"/>
                <w:lang w:val="German"/>
              </w:rPr>
              <w:t xml:space="preserve"> </w:t>
            </w:r>
          </w:p>
        </w:tc>
        <w:tc>
          <w:tcPr>
            <w:tcW w:w="1187" w:type="dxa"/>
            <w:tcBorders>
              <w:top w:val="single" w:color="BFBFBF" w:sz="4" w:space="0"/>
              <w:left w:val="nil"/>
              <w:bottom w:val="single" w:color="BFBFBF" w:sz="4" w:space="0"/>
              <w:right w:val="single" w:color="BFBFBF" w:sz="4" w:space="0"/>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German"/>
              </w:rPr>
              <w:t>DATUM</w:t>
            </w:r>
          </w:p>
        </w:tc>
        <w:tc>
          <w:tcPr>
            <w:tcW w:w="1203" w:type="dxa"/>
            <w:tcBorders>
              <w:top w:val="single" w:color="BFBFBF" w:sz="4" w:space="0"/>
              <w:left w:val="nil"/>
              <w:bottom w:val="single" w:color="BFBFBF" w:sz="4" w:space="0"/>
              <w:right w:val="single" w:color="BFBFBF" w:sz="4" w:space="0"/>
            </w:tcBorders>
            <w:shd w:val="clear" w:color="auto" w:fill="auto"/>
            <w:noWrap/>
            <w:vAlign w:val="bottom"/>
            <w:hideMark/>
          </w:tcPr>
          <w:p w:rsidRPr="00305D60" w:rsidR="00305D60" w:rsidP="00305D60" w:rsidRDefault="00305D60">
            <w:pPr>
              <w:bidi w:val="false"/>
              <w:rPr>
                <w:rFonts w:ascii="Century Gothic" w:hAnsi="Century Gothic" w:eastAsia="Times New Roman" w:cs="Times New Roman"/>
                <w:b/>
                <w:bCs/>
                <w:color w:val="203764"/>
                <w:sz w:val="44"/>
                <w:szCs w:val="44"/>
              </w:rPr>
            </w:pPr>
            <w:r w:rsidRPr="00305D60">
              <w:rPr>
                <w:rFonts w:ascii="Century Gothic" w:hAnsi="Century Gothic" w:eastAsia="Times New Roman" w:cs="Times New Roman"/>
                <w:b/>
                <w:bCs/>
                <w:color w:val="203764"/>
                <w:sz w:val="44"/>
                <w:szCs w:val="44"/>
                <w:lang w:val="German"/>
              </w:rPr>
              <w:t xml:space="preserve"> </w:t>
            </w: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Century Gothic" w:hAnsi="Century Gothic" w:eastAsia="Times New Roman" w:cs="Times New Roman"/>
                <w:b/>
                <w:bCs/>
                <w:color w:val="203764"/>
                <w:sz w:val="44"/>
                <w:szCs w:val="44"/>
              </w:rPr>
            </w:pP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German"/>
              </w:rPr>
              <w:t>AUTORISIERT VON</w:t>
            </w:r>
          </w:p>
        </w:tc>
        <w:tc>
          <w:tcPr>
            <w:tcW w:w="3396" w:type="dxa"/>
            <w:tcBorders>
              <w:top w:val="nil"/>
              <w:left w:val="nil"/>
              <w:bottom w:val="single" w:color="BFBFBF" w:sz="4" w:space="0"/>
              <w:right w:val="single" w:color="BFBFBF" w:sz="4" w:space="0"/>
            </w:tcBorders>
            <w:shd w:val="clear" w:color="auto" w:fill="auto"/>
            <w:noWrap/>
            <w:vAlign w:val="bottom"/>
            <w:hideMark/>
          </w:tcPr>
          <w:p w:rsidRPr="00305D60" w:rsidR="00305D60" w:rsidP="00305D60" w:rsidRDefault="00305D60">
            <w:pPr>
              <w:bidi w:val="false"/>
              <w:rPr>
                <w:rFonts w:ascii="Century Gothic" w:hAnsi="Century Gothic" w:eastAsia="Times New Roman" w:cs="Times New Roman"/>
                <w:b/>
                <w:bCs/>
                <w:color w:val="203764"/>
                <w:sz w:val="44"/>
                <w:szCs w:val="44"/>
              </w:rPr>
            </w:pPr>
            <w:r w:rsidRPr="00305D60">
              <w:rPr>
                <w:rFonts w:ascii="Century Gothic" w:hAnsi="Century Gothic" w:eastAsia="Times New Roman" w:cs="Times New Roman"/>
                <w:b/>
                <w:bCs/>
                <w:color w:val="203764"/>
                <w:sz w:val="44"/>
                <w:szCs w:val="44"/>
                <w:lang w:val="German"/>
              </w:rPr>
              <w:t xml:space="preserve"> </w:t>
            </w:r>
          </w:p>
        </w:tc>
        <w:tc>
          <w:tcPr>
            <w:tcW w:w="1187" w:type="dxa"/>
            <w:tcBorders>
              <w:top w:val="nil"/>
              <w:left w:val="nil"/>
              <w:bottom w:val="single" w:color="BFBFBF" w:sz="4" w:space="0"/>
              <w:right w:val="single" w:color="BFBFBF" w:sz="4" w:space="0"/>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German"/>
              </w:rPr>
              <w:t>DATUM</w:t>
            </w:r>
          </w:p>
        </w:tc>
        <w:tc>
          <w:tcPr>
            <w:tcW w:w="1203" w:type="dxa"/>
            <w:tcBorders>
              <w:top w:val="nil"/>
              <w:left w:val="nil"/>
              <w:bottom w:val="single" w:color="BFBFBF" w:sz="4" w:space="0"/>
              <w:right w:val="single" w:color="BFBFBF" w:sz="4" w:space="0"/>
            </w:tcBorders>
            <w:shd w:val="clear" w:color="auto" w:fill="auto"/>
            <w:noWrap/>
            <w:vAlign w:val="bottom"/>
            <w:hideMark/>
          </w:tcPr>
          <w:p w:rsidRPr="00305D60" w:rsidR="00305D60" w:rsidP="00305D60" w:rsidRDefault="00305D60">
            <w:pPr>
              <w:bidi w:val="false"/>
              <w:rPr>
                <w:rFonts w:ascii="Century Gothic" w:hAnsi="Century Gothic" w:eastAsia="Times New Roman" w:cs="Times New Roman"/>
                <w:b/>
                <w:bCs/>
                <w:color w:val="203764"/>
                <w:sz w:val="44"/>
                <w:szCs w:val="44"/>
              </w:rPr>
            </w:pPr>
            <w:r w:rsidRPr="00305D60">
              <w:rPr>
                <w:rFonts w:ascii="Century Gothic" w:hAnsi="Century Gothic" w:eastAsia="Times New Roman" w:cs="Times New Roman"/>
                <w:b/>
                <w:bCs/>
                <w:color w:val="203764"/>
                <w:sz w:val="44"/>
                <w:szCs w:val="44"/>
                <w:lang w:val="German"/>
              </w:rPr>
              <w:t xml:space="preserve"> </w:t>
            </w: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Century Gothic" w:hAnsi="Century Gothic" w:eastAsia="Times New Roman" w:cs="Times New Roman"/>
                <w:b/>
                <w:bCs/>
                <w:color w:val="203764"/>
                <w:sz w:val="44"/>
                <w:szCs w:val="44"/>
              </w:rPr>
            </w:pPr>
          </w:p>
        </w:tc>
      </w:tr>
    </w:tbl>
    <w:p w:rsidR="00305D60" w:rsidRDefault="00305D60">
      <w:pPr>
        <w:bidi w:val="false"/>
        <w:rPr>
          <w:rFonts w:ascii="Century Gothic" w:hAnsi="Century Gothic"/>
          <w:color w:val="000000" w:themeColor="text1"/>
          <w:sz w:val="20"/>
          <w:szCs w:val="20"/>
        </w:rPr>
        <w:sectPr w:rsidR="00305D60"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305D60">
        <w:trPr>
          <w:trHeight w:val="2649"/>
        </w:trPr>
        <w:tc>
          <w:tcPr>
            <w:tcW w:w="9944" w:type="dxa"/>
          </w:tcPr>
          <w:p w:rsidRPr="008A7C4A" w:rsidR="00A367B9" w:rsidP="00305D60" w:rsidRDefault="00A367B9">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A367B9" w:rsidP="00305D60" w:rsidRDefault="00A367B9">
            <w:pPr>
              <w:bidi w:val="false"/>
              <w:rPr>
                <w:rFonts w:ascii="Century Gothic" w:hAnsi="Century Gothic" w:cs="Arial"/>
                <w:sz w:val="20"/>
                <w:szCs w:val="20"/>
              </w:rPr>
            </w:pPr>
          </w:p>
          <w:p w:rsidRPr="008A7C4A" w:rsidR="00A367B9" w:rsidP="00305D60" w:rsidRDefault="00A367B9">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A7C4A" w:rsidR="00B53EFF" w:rsidRDefault="00B53EFF">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031E" w:rsidRDefault="0092031E" w:rsidP="004C6C01">
      <w:r>
        <w:separator/>
      </w:r>
    </w:p>
  </w:endnote>
  <w:endnote w:type="continuationSeparator" w:id="0">
    <w:p w:rsidR="0092031E" w:rsidRDefault="0092031E"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8E" w:rsidRDefault="00307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8E" w:rsidRDefault="00307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8E" w:rsidRDefault="00307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031E" w:rsidRDefault="0092031E" w:rsidP="004C6C01">
      <w:r>
        <w:separator/>
      </w:r>
    </w:p>
  </w:footnote>
  <w:footnote w:type="continuationSeparator" w:id="0">
    <w:p w:rsidR="0092031E" w:rsidRDefault="0092031E"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8E" w:rsidRDefault="00307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8E" w:rsidRDefault="00307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8E" w:rsidRDefault="00307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51"/>
    <w:rsid w:val="00020BEF"/>
    <w:rsid w:val="00024BC7"/>
    <w:rsid w:val="0006622C"/>
    <w:rsid w:val="000A703F"/>
    <w:rsid w:val="00145306"/>
    <w:rsid w:val="00160FE2"/>
    <w:rsid w:val="00163990"/>
    <w:rsid w:val="00177CFE"/>
    <w:rsid w:val="00190874"/>
    <w:rsid w:val="001A56BE"/>
    <w:rsid w:val="002424A5"/>
    <w:rsid w:val="00250419"/>
    <w:rsid w:val="002744FF"/>
    <w:rsid w:val="002C1F2E"/>
    <w:rsid w:val="002D17E5"/>
    <w:rsid w:val="00305D60"/>
    <w:rsid w:val="00307C8E"/>
    <w:rsid w:val="00343574"/>
    <w:rsid w:val="003560B8"/>
    <w:rsid w:val="0039509E"/>
    <w:rsid w:val="003D14B5"/>
    <w:rsid w:val="00410A65"/>
    <w:rsid w:val="004221EB"/>
    <w:rsid w:val="00471C74"/>
    <w:rsid w:val="00473CC3"/>
    <w:rsid w:val="004745BF"/>
    <w:rsid w:val="004937B7"/>
    <w:rsid w:val="00495588"/>
    <w:rsid w:val="004C6C01"/>
    <w:rsid w:val="00511E24"/>
    <w:rsid w:val="005449AA"/>
    <w:rsid w:val="005C009E"/>
    <w:rsid w:val="006208CC"/>
    <w:rsid w:val="00647099"/>
    <w:rsid w:val="0065552C"/>
    <w:rsid w:val="00710BDD"/>
    <w:rsid w:val="007318F6"/>
    <w:rsid w:val="00746911"/>
    <w:rsid w:val="00751E00"/>
    <w:rsid w:val="007805A4"/>
    <w:rsid w:val="007B16E4"/>
    <w:rsid w:val="007D01DF"/>
    <w:rsid w:val="00804751"/>
    <w:rsid w:val="00853EC4"/>
    <w:rsid w:val="00871614"/>
    <w:rsid w:val="00894A5A"/>
    <w:rsid w:val="00897019"/>
    <w:rsid w:val="008A7C4A"/>
    <w:rsid w:val="008E2EF3"/>
    <w:rsid w:val="0092031E"/>
    <w:rsid w:val="00947361"/>
    <w:rsid w:val="00985BD7"/>
    <w:rsid w:val="009B203C"/>
    <w:rsid w:val="009C61B0"/>
    <w:rsid w:val="00A24153"/>
    <w:rsid w:val="00A35F36"/>
    <w:rsid w:val="00A367B9"/>
    <w:rsid w:val="00A83A7C"/>
    <w:rsid w:val="00A84A5F"/>
    <w:rsid w:val="00AC464E"/>
    <w:rsid w:val="00B53EFF"/>
    <w:rsid w:val="00B61915"/>
    <w:rsid w:val="00B758CE"/>
    <w:rsid w:val="00BF30B0"/>
    <w:rsid w:val="00C0756D"/>
    <w:rsid w:val="00C3114D"/>
    <w:rsid w:val="00C31CCD"/>
    <w:rsid w:val="00C74B39"/>
    <w:rsid w:val="00CA5ED2"/>
    <w:rsid w:val="00CC4CAD"/>
    <w:rsid w:val="00D51D4E"/>
    <w:rsid w:val="00D57248"/>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C93C"/>
  <w15:chartTrackingRefBased/>
  <w15:docId w15:val="{04303CE6-435F-4C57-AD19-903BD125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69184142">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49018&amp;utm_language=DE&amp;utm_source=integrated+content&amp;utm_campaign=/project-report-templates&amp;utm_medium=ic+project+report+for+teams+and+departments+49018+word+de&amp;lpa=ic+project+report+for+teams+and+departments+49018+word+de&amp;lx=jazGWVt6qlFVesJIxmZmqABAgeTPLDIL8TQRu558b7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ject-Report-for-Teams-and-Departments-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1DAE-3167-48FB-B166-01AB18F2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IC-Project-Report-for-Teams-and-Departments-10673_WORD.dotx</Template>
  <TotalTime>0</TotalTime>
  <Pages>1</Pages>
  <Words>196</Words>
  <Characters>1121</Characters>
  <Application>Microsoft Office Word</Application>
  <DocSecurity>0</DocSecurity>
  <Lines>9</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2022-02-09T00:33:00Z</dcterms:created>
  <dcterms:modified xsi:type="dcterms:W3CDTF">2022-02-09T00:33:00Z</dcterms:modified>
  <cp:category/>
</cp:coreProperties>
</file>