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3B962A0D" w14:textId="5AC932B0">
      <w:pPr>
        <w:bidi w:val="false"/>
        <w:spacing w:after="0" w:line="240" w:lineRule="auto"/>
        <w:rPr>
          <w:rFonts w:ascii="Times" w:hAnsi="Times"/>
          <w:sz w:val="24"/>
          <w:szCs w:val="24"/>
        </w:rPr>
      </w:pPr>
      <w:bookmarkStart w:name="_GoBack" w:id="0"/>
      <w:bookmarkEnd w:id="0"/>
    </w:p>
    <w:p w:rsidRPr="00F11B57" w:rsidR="008D30F8" w:rsidP="00F11B57" w:rsidRDefault="0007785A" w14:paraId="3B962A0E" w14:textId="20415054">
      <w:pPr>
        <w:pStyle w:val="NormalWeb"/>
        <w:bidi w:val="false"/>
        <w:spacing w:before="0" w:beforeAutospacing="0" w:after="0" w:afterAutospacing="0"/>
        <w:rPr>
          <w:rFonts w:ascii="Arial" w:hAnsi="Arial" w:cs="Arial"/>
          <w:color w:val="2E74B5" w:themeColor="accent5" w:themeShade="BF"/>
          <w:sz w:val="40"/>
        </w:rPr>
      </w:pPr>
      <w:r w:rsidRPr="00F11B57">
        <w:rPr>
          <w:rFonts w:ascii="Arial" w:hAnsi="Arial" w:cs="Arial"/>
          <w:b/>
          <w:color w:val="2E74B5" w:themeColor="accent5" w:themeShade="BF"/>
          <w:sz w:val="36"/>
          <w:szCs w:val="22"/>
          <w:lang w:val="German"/>
        </w:rPr>
        <w:t>Vorlage für formloses Angebotsschreiben</w:t>
      </w:r>
      <w:r w:rsidR="007E1B54">
        <w:rPr>
          <w:rFonts w:ascii="Arial" w:hAnsi="Arial" w:cs="Arial"/>
          <w:b/>
          <w:color w:val="2E74B5" w:themeColor="accent5" w:themeShade="BF"/>
          <w:sz w:val="36"/>
          <w:szCs w:val="22"/>
          <w:lang w:val="German"/>
        </w:rPr>
        <w:tab/>
      </w:r>
      <w:r w:rsidR="007E1B54">
        <w:rPr>
          <w:rFonts w:ascii="Arial" w:hAnsi="Arial" w:cs="Arial"/>
          <w:b/>
          <w:noProof/>
          <w:color w:val="2E74B5" w:themeColor="accent5" w:themeShade="BF"/>
          <w:sz w:val="36"/>
          <w:szCs w:val="22"/>
          <w:lang w:val="German"/>
        </w:rPr>
        <w:drawing>
          <wp:inline distT="0" distB="0" distL="0" distR="0" wp14:anchorId="65E8BEC8" wp14:editId="04B35EB7">
            <wp:extent cx="1873787" cy="260350"/>
            <wp:effectExtent l="0" t="0" r="0" b="635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2372" cy="261543"/>
                    </a:xfrm>
                    <a:prstGeom prst="rect">
                      <a:avLst/>
                    </a:prstGeom>
                  </pic:spPr>
                </pic:pic>
              </a:graphicData>
            </a:graphic>
          </wp:inline>
        </w:drawing>
      </w:r>
      <w:r w:rsidRPr="00F11B57">
        <w:rPr>
          <w:rFonts w:ascii="Arial" w:hAnsi="Arial" w:cs="Arial"/>
          <w:b/>
          <w:color w:val="2E74B5" w:themeColor="accent5" w:themeShade="BF"/>
          <w:sz w:val="36"/>
          <w:szCs w:val="22"/>
          <w:lang w:val="German"/>
        </w:rPr>
        <w:t xml:space="preserve"> </w:t>
      </w:r>
    </w:p>
    <w:p w:rsidR="00F11B57" w:rsidP="008D30F8" w:rsidRDefault="00F11B57" w14:paraId="3B962A0F" w14:textId="77777777">
      <w:pPr>
        <w:pStyle w:val="NormalWeb"/>
        <w:bidi w:val="false"/>
        <w:rPr>
          <w:rFonts w:ascii="Times" w:hAnsi="Times"/>
        </w:rPr>
      </w:pPr>
    </w:p>
    <w:p w:rsidR="00F11B57" w:rsidP="008D30F8" w:rsidRDefault="00F11B57" w14:paraId="3B962A10" w14:textId="77777777">
      <w:pPr>
        <w:pStyle w:val="NormalWeb"/>
        <w:bidi w:val="false"/>
        <w:rPr>
          <w:rFonts w:ascii="Times" w:hAnsi="Times"/>
        </w:rPr>
      </w:pPr>
    </w:p>
    <w:p w:rsidRPr="005644F8" w:rsidR="008D30F8" w:rsidP="008D30F8" w:rsidRDefault="008D30F8" w14:paraId="3B962A11" w14:textId="77777777">
      <w:pPr>
        <w:pStyle w:val="NormalWeb"/>
        <w:bidi w:val="false"/>
        <w:rPr>
          <w:rFonts w:ascii="Times" w:hAnsi="Times"/>
          <w:sz w:val="22"/>
          <w:szCs w:val="22"/>
        </w:rPr>
      </w:pPr>
      <w:r w:rsidRPr="005644F8">
        <w:rPr>
          <w:rFonts w:ascii="Times" w:hAnsi="Times"/>
          <w:sz w:val="22"/>
          <w:szCs w:val="22"/>
          <w:lang w:val="German"/>
        </w:rPr>
        <w:t>Lieber [</w:t>
      </w:r>
      <w:r w:rsidRPr="005644F8">
        <w:rPr>
          <w:rStyle w:val="Emphasis"/>
          <w:rFonts w:ascii="Times" w:hAnsi="Times"/>
          <w:sz w:val="22"/>
          <w:szCs w:val="22"/>
          <w:lang w:val="German"/>
        </w:rPr>
        <w:t>Name</w:t>
      </w:r>
      <w:r w:rsidRPr="005644F8">
        <w:rPr>
          <w:rFonts w:ascii="Times" w:hAnsi="Times"/>
          <w:sz w:val="22"/>
          <w:szCs w:val="22"/>
          <w:lang w:val="German"/>
        </w:rPr>
        <w:t>],</w:t>
      </w:r>
    </w:p>
    <w:p w:rsidRPr="005644F8" w:rsidR="008D30F8" w:rsidP="008D30F8" w:rsidRDefault="008D30F8" w14:paraId="3B962A12" w14:textId="77777777">
      <w:pPr>
        <w:pStyle w:val="NormalWeb"/>
        <w:bidi w:val="false"/>
        <w:rPr>
          <w:rFonts w:ascii="Times" w:hAnsi="Times"/>
          <w:sz w:val="22"/>
          <w:szCs w:val="22"/>
        </w:rPr>
      </w:pPr>
      <w:r w:rsidRPr="005644F8">
        <w:rPr>
          <w:rFonts w:ascii="Times" w:hAnsi="Times"/>
          <w:sz w:val="22"/>
          <w:szCs w:val="22"/>
          <w:lang w:val="German"/>
        </w:rPr>
        <w:t>Wir möchten Ihnen eine Stelle als [</w:t>
      </w:r>
      <w:r w:rsidRPr="005644F8">
        <w:rPr>
          <w:rStyle w:val="Emphasis"/>
          <w:rFonts w:ascii="Times" w:hAnsi="Times"/>
          <w:sz w:val="22"/>
          <w:szCs w:val="22"/>
          <w:lang w:val="German"/>
        </w:rPr>
        <w:t>Positionstitel</w:t>
      </w:r>
      <w:r w:rsidRPr="005644F8">
        <w:rPr>
          <w:rFonts w:ascii="Times" w:hAnsi="Times"/>
          <w:sz w:val="22"/>
          <w:szCs w:val="22"/>
          <w:lang w:val="German"/>
        </w:rPr>
        <w:t>] unter [</w:t>
      </w:r>
      <w:r w:rsidRPr="005644F8">
        <w:rPr>
          <w:rStyle w:val="Emphasis"/>
          <w:rFonts w:ascii="Times" w:hAnsi="Times"/>
          <w:sz w:val="22"/>
          <w:szCs w:val="22"/>
          <w:lang w:val="German"/>
        </w:rPr>
        <w:t>Firmenname] anbieten</w:t>
      </w:r>
      <w:r w:rsidRPr="005644F8">
        <w:rPr>
          <w:rFonts w:ascii="Times" w:hAnsi="Times"/>
          <w:sz w:val="22"/>
          <w:szCs w:val="22"/>
          <w:lang w:val="German"/>
        </w:rPr>
        <w:t>. Wir wissen, dass Ihre Erfahrung und Fähigkeiten eine wertvolle Bereicherung für unser Team sein werden.</w:t>
      </w:r>
    </w:p>
    <w:p w:rsidRPr="005644F8" w:rsidR="008D30F8" w:rsidP="008D30F8" w:rsidRDefault="008D30F8" w14:paraId="3B962A13" w14:textId="77777777">
      <w:pPr>
        <w:pStyle w:val="NormalWeb"/>
        <w:bidi w:val="false"/>
        <w:rPr>
          <w:rFonts w:ascii="Times" w:hAnsi="Times"/>
          <w:sz w:val="22"/>
          <w:szCs w:val="22"/>
        </w:rPr>
      </w:pPr>
      <w:r w:rsidRPr="005644F8">
        <w:rPr>
          <w:rFonts w:ascii="Times" w:hAnsi="Times"/>
          <w:sz w:val="22"/>
          <w:szCs w:val="22"/>
          <w:lang w:val="German"/>
        </w:rPr>
        <w:t>Wenn Sie dieses Angebot annehmen, haben Sie in Übereinstimmung mit den Richtlinien unseres Unternehmens Anspruch auf Folgendes:</w:t>
      </w:r>
    </w:p>
    <w:p w:rsidRPr="005644F8" w:rsidR="008D30F8" w:rsidP="008D30F8" w:rsidRDefault="008D30F8" w14:paraId="3B962A14" w14:textId="77777777">
      <w:pPr>
        <w:numPr>
          <w:ilvl w:val="0"/>
          <w:numId w:val="1"/>
        </w:numPr>
        <w:bidi w:val="false"/>
        <w:spacing w:before="100" w:beforeAutospacing="1" w:after="100" w:afterAutospacing="1" w:line="240" w:lineRule="auto"/>
        <w:rPr>
          <w:rFonts w:ascii="Times" w:hAnsi="Times"/>
        </w:rPr>
      </w:pPr>
      <w:r w:rsidRPr="005644F8">
        <w:rPr>
          <w:rFonts w:ascii="Times" w:hAnsi="Times"/>
          <w:lang w:val="German"/>
        </w:rPr>
        <w:t>Jährliches Bruttogehalt von $ [</w:t>
      </w:r>
      <w:r w:rsidRPr="005644F8">
        <w:rPr>
          <w:rStyle w:val="Emphasis"/>
          <w:rFonts w:ascii="Times" w:hAnsi="Times"/>
          <w:lang w:val="German"/>
        </w:rPr>
        <w:t>gesamtes Jahresgehalt</w:t>
      </w:r>
      <w:r w:rsidRPr="005644F8">
        <w:rPr>
          <w:rFonts w:ascii="Times" w:hAnsi="Times"/>
          <w:lang w:val="German"/>
        </w:rPr>
        <w:t>], das in [</w:t>
      </w:r>
      <w:r w:rsidRPr="005644F8">
        <w:rPr>
          <w:rStyle w:val="Emphasis"/>
          <w:rFonts w:ascii="Times" w:hAnsi="Times"/>
          <w:lang w:val="German"/>
        </w:rPr>
        <w:t>monatlichen oder halbmonatlichen</w:t>
      </w:r>
      <w:r w:rsidRPr="005644F8">
        <w:rPr>
          <w:rFonts w:ascii="Times" w:hAnsi="Times"/>
          <w:lang w:val="German"/>
        </w:rPr>
        <w:t>] Raten per Scheck oder direkter Einzahlung gezahlt wird</w:t>
      </w:r>
    </w:p>
    <w:p w:rsidRPr="005644F8" w:rsidR="008D30F8" w:rsidP="008D30F8" w:rsidRDefault="008D30F8" w14:paraId="3B962A15" w14:textId="77777777">
      <w:pPr>
        <w:numPr>
          <w:ilvl w:val="0"/>
          <w:numId w:val="1"/>
        </w:numPr>
        <w:bidi w:val="false"/>
        <w:spacing w:before="100" w:beforeAutospacing="1" w:after="100" w:afterAutospacing="1" w:line="240" w:lineRule="auto"/>
        <w:rPr>
          <w:rFonts w:ascii="Times" w:hAnsi="Times"/>
        </w:rPr>
      </w:pPr>
      <w:r w:rsidRPr="005644F8">
        <w:rPr>
          <w:rFonts w:ascii="Times" w:hAnsi="Times"/>
          <w:lang w:val="German"/>
        </w:rPr>
        <w:t>Bis zu [</w:t>
      </w:r>
      <w:r w:rsidRPr="005644F8">
        <w:rPr>
          <w:rStyle w:val="Emphasis"/>
          <w:rFonts w:ascii="Times" w:hAnsi="Times"/>
          <w:lang w:val="German"/>
        </w:rPr>
        <w:t>Prozent</w:t>
      </w:r>
      <w:r w:rsidRPr="005644F8">
        <w:rPr>
          <w:rFonts w:ascii="Times" w:hAnsi="Times"/>
          <w:lang w:val="German"/>
        </w:rPr>
        <w:t>]% Ihres Jahresbruttogehalts erhalten Sie als Leistungsbonus</w:t>
      </w:r>
    </w:p>
    <w:p w:rsidRPr="005644F8" w:rsidR="008D30F8" w:rsidP="008D30F8" w:rsidRDefault="008D30F8" w14:paraId="3B962A16" w14:textId="77777777">
      <w:pPr>
        <w:numPr>
          <w:ilvl w:val="0"/>
          <w:numId w:val="1"/>
        </w:numPr>
        <w:bidi w:val="false"/>
        <w:spacing w:before="100" w:beforeAutospacing="1" w:after="100" w:afterAutospacing="1" w:line="240" w:lineRule="auto"/>
        <w:rPr>
          <w:rFonts w:ascii="Times" w:hAnsi="Times"/>
        </w:rPr>
      </w:pPr>
      <w:r w:rsidRPr="005644F8">
        <w:rPr>
          <w:rFonts w:ascii="Times" w:hAnsi="Times"/>
          <w:lang w:val="German"/>
        </w:rPr>
        <w:t>Standardleistungen, einschließlich:</w:t>
      </w:r>
    </w:p>
    <w:p w:rsidRPr="005644F8" w:rsidR="008D30F8" w:rsidP="008D30F8" w:rsidRDefault="008D30F8" w14:paraId="3B962A17" w14:textId="77777777">
      <w:pPr>
        <w:numPr>
          <w:ilvl w:val="1"/>
          <w:numId w:val="1"/>
        </w:numPr>
        <w:bidi w:val="false"/>
        <w:spacing w:before="100" w:beforeAutospacing="1" w:after="100" w:afterAutospacing="1" w:line="240" w:lineRule="auto"/>
        <w:rPr>
          <w:rFonts w:ascii="Times" w:hAnsi="Times"/>
        </w:rPr>
      </w:pPr>
      <w:r w:rsidRPr="005644F8">
        <w:rPr>
          <w:rFonts w:ascii="Times" w:hAnsi="Times"/>
          <w:lang w:val="German"/>
        </w:rPr>
        <w:t>[</w:t>
      </w:r>
      <w:r w:rsidRPr="005644F8">
        <w:rPr>
          <w:rStyle w:val="Emphasis"/>
          <w:rFonts w:ascii="Times" w:hAnsi="Times"/>
          <w:lang w:val="German"/>
        </w:rPr>
        <w:t>Anzahl der Urlaubstage</w:t>
      </w:r>
      <w:r w:rsidRPr="005644F8">
        <w:rPr>
          <w:rFonts w:ascii="Times" w:hAnsi="Times"/>
          <w:lang w:val="German"/>
        </w:rPr>
        <w:t>] Tage der jährlichen bezahlten Freizeit</w:t>
      </w:r>
    </w:p>
    <w:p w:rsidRPr="005644F8" w:rsidR="008D30F8" w:rsidP="008D30F8" w:rsidRDefault="008D30F8" w14:paraId="3B962A18" w14:textId="77777777">
      <w:pPr>
        <w:numPr>
          <w:ilvl w:val="1"/>
          <w:numId w:val="1"/>
        </w:numPr>
        <w:bidi w:val="false"/>
        <w:spacing w:before="100" w:beforeAutospacing="1" w:after="100" w:afterAutospacing="1" w:line="240" w:lineRule="auto"/>
        <w:rPr>
          <w:rFonts w:ascii="Times" w:hAnsi="Times"/>
        </w:rPr>
      </w:pPr>
      <w:r w:rsidRPr="005644F8">
        <w:rPr>
          <w:rFonts w:ascii="Times" w:hAnsi="Times"/>
          <w:lang w:val="German"/>
        </w:rPr>
        <w:t xml:space="preserve">[Anzahl </w:t>
      </w:r>
      <w:r w:rsidRPr="005644F8">
        <w:rPr>
          <w:rStyle w:val="Emphasis"/>
          <w:rFonts w:ascii="Times" w:hAnsi="Times"/>
          <w:lang w:val="German"/>
        </w:rPr>
        <w:t/>
      </w:r>
      <w:r w:rsidRPr="005644F8">
        <w:rPr>
          <w:rFonts w:ascii="Times" w:hAnsi="Times"/>
          <w:lang w:val="German"/>
        </w:rPr>
        <w:t>der Krankheitstage] Krankheitstage</w:t>
      </w:r>
    </w:p>
    <w:p w:rsidRPr="005644F8" w:rsidR="008D30F8" w:rsidP="008D30F8" w:rsidRDefault="008D30F8" w14:paraId="3B962A19" w14:textId="77777777">
      <w:pPr>
        <w:numPr>
          <w:ilvl w:val="1"/>
          <w:numId w:val="1"/>
        </w:numPr>
        <w:bidi w:val="false"/>
        <w:spacing w:before="100" w:beforeAutospacing="1" w:after="100" w:afterAutospacing="1" w:line="240" w:lineRule="auto"/>
        <w:rPr>
          <w:rFonts w:ascii="Times" w:hAnsi="Times"/>
        </w:rPr>
      </w:pPr>
      <w:r w:rsidRPr="005644F8">
        <w:rPr>
          <w:rFonts w:ascii="Times" w:hAnsi="Times"/>
          <w:lang w:val="German"/>
        </w:rPr>
        <w:t>Kranken- und Zahnversicherung</w:t>
      </w:r>
    </w:p>
    <w:p w:rsidRPr="005644F8" w:rsidR="008D30F8" w:rsidP="008D30F8" w:rsidRDefault="008D30F8" w14:paraId="3B962A1A" w14:textId="77777777">
      <w:pPr>
        <w:numPr>
          <w:ilvl w:val="1"/>
          <w:numId w:val="1"/>
        </w:numPr>
        <w:bidi w:val="false"/>
        <w:spacing w:before="100" w:beforeAutospacing="1" w:after="100" w:afterAutospacing="1" w:line="240" w:lineRule="auto"/>
        <w:rPr>
          <w:rFonts w:ascii="Times" w:hAnsi="Times"/>
        </w:rPr>
      </w:pPr>
      <w:r w:rsidRPr="005644F8">
        <w:rPr>
          <w:rFonts w:ascii="Times" w:hAnsi="Times"/>
          <w:lang w:val="German"/>
        </w:rPr>
        <w:t>401k / Altersvorsorge</w:t>
      </w:r>
    </w:p>
    <w:p w:rsidRPr="005644F8" w:rsidR="008D30F8" w:rsidP="008D30F8" w:rsidRDefault="008D30F8" w14:paraId="3B962A1B" w14:textId="77777777">
      <w:pPr>
        <w:numPr>
          <w:ilvl w:val="1"/>
          <w:numId w:val="1"/>
        </w:numPr>
        <w:bidi w:val="false"/>
        <w:spacing w:before="100" w:beforeAutospacing="1" w:after="100" w:afterAutospacing="1" w:line="240" w:lineRule="auto"/>
        <w:rPr>
          <w:rFonts w:ascii="Times" w:hAnsi="Times"/>
        </w:rPr>
      </w:pPr>
      <w:r w:rsidRPr="005644F8">
        <w:rPr>
          <w:rFonts w:ascii="Times" w:hAnsi="Times"/>
          <w:lang w:val="German"/>
        </w:rPr>
        <w:t>[</w:t>
      </w:r>
      <w:r w:rsidRPr="005644F8">
        <w:rPr>
          <w:rStyle w:val="Emphasis"/>
          <w:rFonts w:ascii="Times" w:hAnsi="Times"/>
          <w:lang w:val="German"/>
        </w:rPr>
        <w:t>mehr Vorteile</w:t>
      </w:r>
      <w:r w:rsidRPr="005644F8">
        <w:rPr>
          <w:rFonts w:ascii="Times" w:hAnsi="Times"/>
          <w:lang w:val="German"/>
        </w:rPr>
        <w:t>]</w:t>
      </w:r>
    </w:p>
    <w:p w:rsidRPr="005644F8" w:rsidR="008D30F8" w:rsidP="008D30F8" w:rsidRDefault="008D30F8" w14:paraId="3B962A1C" w14:textId="77777777">
      <w:pPr>
        <w:pStyle w:val="NormalWeb"/>
        <w:bidi w:val="false"/>
        <w:rPr>
          <w:rFonts w:ascii="Times" w:hAnsi="Times"/>
          <w:sz w:val="22"/>
          <w:szCs w:val="22"/>
        </w:rPr>
      </w:pPr>
      <w:r w:rsidRPr="005644F8">
        <w:rPr>
          <w:rFonts w:ascii="Times" w:hAnsi="Times"/>
          <w:sz w:val="22"/>
          <w:szCs w:val="22"/>
          <w:lang w:val="German"/>
        </w:rPr>
        <w:t>Um dieses Angebot anzunehmen, unterschreiben und datieren Sie dieses Stellenangebotsschreiben wie unten angegeben und senden Sie es per E-Mail per [</w:t>
      </w:r>
      <w:r w:rsidRPr="005644F8">
        <w:rPr>
          <w:rStyle w:val="Emphasis"/>
          <w:rFonts w:ascii="Times" w:hAnsi="Times"/>
          <w:sz w:val="22"/>
          <w:szCs w:val="22"/>
          <w:lang w:val="German"/>
        </w:rPr>
        <w:t xml:space="preserve">Datum] an uns </w:t>
      </w:r>
      <w:r w:rsidRPr="005644F8">
        <w:rPr>
          <w:rFonts w:ascii="Times" w:hAnsi="Times"/>
          <w:sz w:val="22"/>
          <w:szCs w:val="22"/>
          <w:lang w:val="German"/>
        </w:rPr>
        <w:t>zurück.</w:t>
      </w:r>
    </w:p>
    <w:p w:rsidRPr="005644F8" w:rsidR="008D30F8" w:rsidP="008D30F8" w:rsidRDefault="008D30F8" w14:paraId="3B962A1D" w14:textId="77777777">
      <w:pPr>
        <w:pStyle w:val="NormalWeb"/>
        <w:bidi w:val="false"/>
        <w:rPr>
          <w:rFonts w:ascii="Times" w:hAnsi="Times"/>
          <w:sz w:val="22"/>
          <w:szCs w:val="22"/>
        </w:rPr>
      </w:pPr>
      <w:r w:rsidRPr="005644F8">
        <w:rPr>
          <w:rFonts w:ascii="Times" w:hAnsi="Times"/>
          <w:sz w:val="22"/>
          <w:szCs w:val="22"/>
          <w:lang w:val="German"/>
        </w:rPr>
        <w:t>Wenn Sie dieses Angebot annehmen, ist Ihr Mietdatum das [</w:t>
      </w:r>
      <w:r w:rsidRPr="005644F8">
        <w:rPr>
          <w:rStyle w:val="Emphasis"/>
          <w:rFonts w:ascii="Times" w:hAnsi="Times"/>
          <w:sz w:val="22"/>
          <w:szCs w:val="22"/>
          <w:lang w:val="German"/>
        </w:rPr>
        <w:t>Datum</w:t>
      </w:r>
      <w:r w:rsidRPr="005644F8">
        <w:rPr>
          <w:rFonts w:ascii="Times" w:hAnsi="Times"/>
          <w:sz w:val="22"/>
          <w:szCs w:val="22"/>
          <w:lang w:val="German"/>
        </w:rPr>
        <w:t>]. Ihr unmittelbarer Vorgesetzter ist [</w:t>
      </w:r>
      <w:r w:rsidRPr="005644F8">
        <w:rPr>
          <w:rStyle w:val="Emphasis"/>
          <w:rFonts w:ascii="Times" w:hAnsi="Times"/>
          <w:sz w:val="22"/>
          <w:szCs w:val="22"/>
          <w:lang w:val="German"/>
        </w:rPr>
        <w:t>Name des Vorgesetzten</w:t>
      </w:r>
      <w:r w:rsidRPr="005644F8">
        <w:rPr>
          <w:rFonts w:ascii="Times" w:hAnsi="Times"/>
          <w:sz w:val="22"/>
          <w:szCs w:val="22"/>
          <w:lang w:val="German"/>
        </w:rPr>
        <w:t>].</w:t>
      </w:r>
    </w:p>
    <w:p w:rsidRPr="005644F8" w:rsidR="008D30F8" w:rsidP="008D30F8" w:rsidRDefault="008D30F8" w14:paraId="3B962A1E" w14:textId="77777777">
      <w:pPr>
        <w:pStyle w:val="NormalWeb"/>
        <w:bidi w:val="false"/>
        <w:rPr>
          <w:rFonts w:ascii="Times" w:hAnsi="Times"/>
          <w:sz w:val="22"/>
          <w:szCs w:val="22"/>
        </w:rPr>
      </w:pPr>
      <w:r w:rsidRPr="005644F8">
        <w:rPr>
          <w:rFonts w:ascii="Times" w:hAnsi="Times"/>
          <w:sz w:val="22"/>
          <w:szCs w:val="22"/>
          <w:lang w:val="German"/>
        </w:rPr>
        <w:t>Wir von [</w:t>
      </w:r>
      <w:r w:rsidRPr="005644F8">
        <w:rPr>
          <w:rStyle w:val="Emphasis"/>
          <w:rFonts w:ascii="Times" w:hAnsi="Times"/>
          <w:sz w:val="22"/>
          <w:szCs w:val="22"/>
          <w:lang w:val="German"/>
        </w:rPr>
        <w:t>Firmenname</w:t>
      </w:r>
      <w:r w:rsidRPr="005644F8">
        <w:rPr>
          <w:rFonts w:ascii="Times" w:hAnsi="Times"/>
          <w:sz w:val="22"/>
          <w:szCs w:val="22"/>
          <w:lang w:val="German"/>
        </w:rPr>
        <w:t>] hoffen, dass Sie dieses Angebot annehmen und freuen uns darauf, Sie an Bord begrüßen zu dürfen. Fühlen Sie sich frei, [</w:t>
      </w:r>
      <w:r w:rsidRPr="005644F8">
        <w:rPr>
          <w:rStyle w:val="Emphasis"/>
          <w:rFonts w:ascii="Times" w:hAnsi="Times"/>
          <w:sz w:val="22"/>
          <w:szCs w:val="22"/>
          <w:lang w:val="German"/>
        </w:rPr>
        <w:t>Name des Mitarbeiters</w:t>
      </w:r>
      <w:r w:rsidRPr="005644F8">
        <w:rPr>
          <w:rFonts w:ascii="Times" w:hAnsi="Times"/>
          <w:sz w:val="22"/>
          <w:szCs w:val="22"/>
          <w:lang w:val="German"/>
        </w:rPr>
        <w:t>] anzurufen, wenn Sie Fragen oder Bedenken haben.</w:t>
      </w:r>
    </w:p>
    <w:p w:rsidRPr="005644F8" w:rsidR="008D30F8" w:rsidP="008D30F8" w:rsidRDefault="008D30F8" w14:paraId="3B962A1F" w14:textId="77777777">
      <w:pPr>
        <w:pStyle w:val="NormalWeb"/>
        <w:bidi w:val="false"/>
        <w:rPr>
          <w:rFonts w:ascii="Times" w:hAnsi="Times"/>
          <w:sz w:val="22"/>
          <w:szCs w:val="22"/>
        </w:rPr>
      </w:pPr>
      <w:r w:rsidRPr="005644F8">
        <w:rPr>
          <w:rFonts w:ascii="Times" w:hAnsi="Times"/>
          <w:sz w:val="22"/>
          <w:szCs w:val="22"/>
          <w:lang w:val="German"/>
        </w:rPr>
        <w:t>Aufrichtig</w:t>
      </w:r>
    </w:p>
    <w:p w:rsidRPr="005644F8" w:rsidR="008D30F8" w:rsidP="008D30F8" w:rsidRDefault="008D30F8" w14:paraId="3B962A20" w14:textId="77777777">
      <w:pPr>
        <w:pStyle w:val="NormalWeb"/>
        <w:bidi w:val="false"/>
        <w:rPr>
          <w:rFonts w:ascii="Times" w:hAnsi="Times"/>
          <w:sz w:val="22"/>
          <w:szCs w:val="22"/>
        </w:rPr>
      </w:pPr>
      <w:r w:rsidRPr="005644F8">
        <w:rPr>
          <w:rFonts w:ascii="Times" w:hAnsi="Times"/>
          <w:sz w:val="22"/>
          <w:szCs w:val="22"/>
          <w:lang w:val="German"/>
        </w:rPr>
        <w:t>[</w:t>
      </w:r>
      <w:r w:rsidRPr="005644F8">
        <w:rPr>
          <w:rStyle w:val="Emphasis"/>
          <w:rFonts w:ascii="Times" w:hAnsi="Times"/>
          <w:sz w:val="22"/>
          <w:szCs w:val="22"/>
          <w:lang w:val="German"/>
        </w:rPr>
        <w:t>Vorname</w:t>
      </w:r>
      <w:r w:rsidRPr="005644F8">
        <w:rPr>
          <w:rFonts w:ascii="Times" w:hAnsi="Times"/>
          <w:sz w:val="22"/>
          <w:szCs w:val="22"/>
          <w:lang w:val="German"/>
        </w:rPr>
        <w:t>]</w:t>
      </w:r>
    </w:p>
    <w:p w:rsidRPr="00F11B57" w:rsidR="00F11B57" w:rsidP="008D30F8" w:rsidRDefault="00F11B57" w14:paraId="3B962A21" w14:textId="77777777">
      <w:pPr>
        <w:pStyle w:val="NormalWeb"/>
        <w:bidi w:val="false"/>
        <w:rPr>
          <w:rStyle w:val="Strong"/>
          <w:rFonts w:ascii="Times" w:hAnsi="Times"/>
          <w:b w:val="0"/>
          <w:bCs w:val="0"/>
        </w:rPr>
        <w:sectPr w:rsidRPr="00F11B57" w:rsidR="00F11B57" w:rsidSect="00F11B57">
          <w:pgSz w:w="12240" w:h="15840"/>
          <w:pgMar w:top="720" w:right="1440" w:bottom="720" w:left="1440" w:header="720" w:footer="720" w:gutter="0"/>
          <w:cols w:space="720"/>
          <w:docGrid w:linePitch="360"/>
        </w:sectPr>
      </w:pPr>
    </w:p>
    <w:p w:rsidRPr="005644F8" w:rsidR="005644F8" w:rsidP="005644F8" w:rsidRDefault="005644F8" w14:paraId="3B962A22" w14:textId="77777777">
      <w:pPr>
        <w:pStyle w:val="NormalWeb"/>
        <w:bidi w:val="false"/>
        <w:rPr>
          <w:rStyle w:val="Strong"/>
          <w:rFonts w:ascii="Times" w:hAnsi="Times"/>
          <w:sz w:val="22"/>
        </w:rPr>
      </w:pPr>
      <w:r w:rsidRPr="005644F8">
        <w:rPr>
          <w:rStyle w:val="Strong"/>
          <w:rFonts w:ascii="Times" w:hAnsi="Times"/>
          <w:sz w:val="22"/>
          <w:lang w:val="German"/>
        </w:rPr>
        <w:t>Signaturen:</w:t>
      </w:r>
    </w:p>
    <w:p w:rsidR="005644F8" w:rsidP="005644F8" w:rsidRDefault="005644F8" w14:paraId="3B962A23" w14:textId="77777777">
      <w:pPr>
        <w:pStyle w:val="NormalWeb"/>
        <w:bidi w:val="false"/>
        <w:rPr>
          <w:rFonts w:ascii="Times" w:hAnsi="Times"/>
        </w:rPr>
      </w:pPr>
    </w:p>
    <w:p w:rsidR="005644F8" w:rsidP="005644F8" w:rsidRDefault="005644F8" w14:paraId="3B962A24" w14:textId="77777777">
      <w:pPr>
        <w:pStyle w:val="NormalWeb"/>
        <w:bidi w:val="false"/>
        <w:rPr>
          <w:rFonts w:ascii="Times" w:hAnsi="Times"/>
        </w:rPr>
      </w:pPr>
      <w:r w:rsidRPr="00F11B57">
        <w:rPr>
          <w:rFonts w:ascii="Times" w:hAnsi="Times"/>
          <w:lang w:val="German"/>
        </w:rPr>
        <w:t xml:space="preserve">_______________________________________________________________________________________________________________________________________ </w:t>
      </w:r>
      <w:r w:rsidRPr="00F11B57">
        <w:rPr>
          <w:rFonts w:ascii="Times" w:hAnsi="Times"/>
          <w:b/>
          <w:sz w:val="22"/>
          <w:lang w:val="German"/>
        </w:rPr>
        <w:t xml:space="preserve"> </w:t>
      </w:r>
      <w:r w:rsidRPr="00F11B57">
        <w:rPr>
          <w:rFonts w:ascii="Times" w:hAnsi="Times"/>
          <w:sz w:val="22"/>
          <w:lang w:val="German"/>
        </w:rPr>
        <w:t xml:space="preserve"/>
      </w:r>
      <w:r w:rsidRPr="00F11B57">
        <w:rPr>
          <w:rFonts w:ascii="Times" w:hAnsi="Times"/>
          <w:sz w:val="20"/>
          <w:lang w:val="German"/>
        </w:rPr>
        <w:t/>
      </w:r>
    </w:p>
    <w:p w:rsidR="005644F8" w:rsidP="005644F8" w:rsidRDefault="005644F8" w14:paraId="3B962A25" w14:textId="77777777">
      <w:pPr>
        <w:pStyle w:val="NormalWeb"/>
        <w:bidi w:val="false"/>
        <w:rPr>
          <w:rFonts w:ascii="Times" w:hAnsi="Times"/>
        </w:rPr>
      </w:pPr>
      <w:r w:rsidRPr="00F11B57">
        <w:rPr>
          <w:rFonts w:ascii="Times" w:hAnsi="Times"/>
          <w:lang w:val="German"/>
        </w:rPr>
        <w:br/>
        <w:t>_________________________________</w:t>
      </w:r>
      <w:r w:rsidRPr="00F11B57">
        <w:rPr>
          <w:rFonts w:ascii="Times" w:hAnsi="Times"/>
          <w:lang w:val="German"/>
        </w:rPr>
        <w:br/>
      </w:r>
      <w:r>
        <w:rPr>
          <w:rFonts w:ascii="Times" w:hAnsi="Times"/>
          <w:lang w:val="German"/>
        </w:rPr>
        <w:t xml:space="preserve">  </w:t>
      </w:r>
      <w:r w:rsidRPr="00F11B57">
        <w:rPr>
          <w:rFonts w:ascii="Times" w:hAnsi="Times"/>
          <w:b/>
          <w:sz w:val="22"/>
          <w:lang w:val="German"/>
        </w:rPr>
        <w:t xml:space="preserve"> </w:t>
      </w:r>
      <w:r w:rsidRPr="00F11B57">
        <w:rPr>
          <w:rFonts w:ascii="Times" w:hAnsi="Times"/>
          <w:sz w:val="22"/>
          <w:lang w:val="German"/>
        </w:rPr>
        <w:t xml:space="preserve"/>
      </w:r>
      <w:r w:rsidRPr="00F11B57">
        <w:rPr>
          <w:rFonts w:ascii="Times" w:hAnsi="Times"/>
          <w:sz w:val="20"/>
          <w:lang w:val="German"/>
        </w:rPr>
        <w:t xml:space="preserve"> </w:t>
      </w:r>
      <w:r w:rsidRPr="00F11B57">
        <w:rPr>
          <w:rFonts w:ascii="Times" w:hAnsi="Times"/>
          <w:sz w:val="22"/>
          <w:lang w:val="German"/>
        </w:rPr>
        <w:t xml:space="preserve"/>
      </w:r>
    </w:p>
    <w:p w:rsidR="005644F8" w:rsidP="005644F8" w:rsidRDefault="005644F8" w14:paraId="3B962A26" w14:textId="77777777">
      <w:pPr>
        <w:pStyle w:val="NormalWeb"/>
        <w:bidi w:val="false"/>
        <w:rPr>
          <w:rFonts w:ascii="Times" w:hAnsi="Times"/>
        </w:rPr>
      </w:pPr>
      <w:r w:rsidRPr="00F11B57">
        <w:rPr>
          <w:rFonts w:ascii="Times" w:hAnsi="Times"/>
          <w:lang w:val="German"/>
        </w:rPr>
        <w:br/>
        <w:t>____</w:t>
      </w:r>
      <w:r w:rsidRPr="00F11B57">
        <w:rPr>
          <w:rFonts w:ascii="Times" w:hAnsi="Times"/>
          <w:lang w:val="German"/>
        </w:rPr>
        <w:br/>
      </w:r>
      <w:r>
        <w:rPr>
          <w:rFonts w:ascii="Times" w:hAnsi="Times"/>
          <w:lang w:val="German"/>
        </w:rPr>
        <w:t xml:space="preserve">  </w:t>
      </w:r>
      <w:r w:rsidRPr="00F11B57">
        <w:rPr>
          <w:rFonts w:ascii="Times" w:hAnsi="Times"/>
          <w:b/>
          <w:sz w:val="22"/>
          <w:lang w:val="German"/>
        </w:rPr>
        <w:t/>
      </w:r>
      <w:r w:rsidRPr="00F11B57">
        <w:rPr>
          <w:rFonts w:ascii="Times" w:hAnsi="Times"/>
          <w:lang w:val="German"/>
        </w:rPr>
        <w:br/>
      </w:r>
    </w:p>
    <w:p w:rsidR="005644F8" w:rsidP="005644F8" w:rsidRDefault="005644F8" w14:paraId="3B962A27" w14:textId="77777777">
      <w:pPr>
        <w:pStyle w:val="NormalWeb"/>
        <w:bidi w:val="false"/>
        <w:rPr>
          <w:rFonts w:ascii="Times" w:hAnsi="Times"/>
        </w:rPr>
      </w:pPr>
      <w:r w:rsidRPr="00F11B57">
        <w:rPr>
          <w:rFonts w:ascii="Times" w:hAnsi="Times"/>
          <w:lang w:val="German"/>
        </w:rPr>
        <w:t> </w:t>
      </w:r>
    </w:p>
    <w:p w:rsidRPr="00F11B57" w:rsidR="005644F8" w:rsidP="005644F8" w:rsidRDefault="005644F8" w14:paraId="3B962A28" w14:textId="77777777">
      <w:pPr>
        <w:pStyle w:val="NormalWeb"/>
        <w:bidi w:val="false"/>
        <w:rPr>
          <w:rFonts w:ascii="Times" w:hAnsi="Times"/>
        </w:rPr>
      </w:pPr>
    </w:p>
    <w:p w:rsidR="005644F8" w:rsidP="005644F8" w:rsidRDefault="005644F8" w14:paraId="3B962A29" w14:textId="77777777">
      <w:pPr>
        <w:pStyle w:val="NormalWeb"/>
        <w:bidi w:val="false"/>
        <w:rPr>
          <w:rFonts w:ascii="Times" w:hAnsi="Times"/>
        </w:rPr>
      </w:pPr>
      <w:r w:rsidRPr="00F11B57">
        <w:rPr>
          <w:rFonts w:ascii="Times" w:hAnsi="Times"/>
          <w:lang w:val="German"/>
        </w:rPr>
        <w:t>______</w:t>
      </w:r>
      <w:r w:rsidRPr="00F11B57">
        <w:rPr>
          <w:rFonts w:ascii="Times" w:hAnsi="Times"/>
          <w:lang w:val="German"/>
        </w:rPr>
        <w:br/>
      </w:r>
      <w:r>
        <w:rPr>
          <w:rFonts w:ascii="Times" w:hAnsi="Times"/>
          <w:lang w:val="German"/>
        </w:rPr>
        <w:t xml:space="preserve">  </w:t>
      </w:r>
      <w:r w:rsidRPr="00F11B57">
        <w:rPr>
          <w:rFonts w:ascii="Times" w:hAnsi="Times"/>
          <w:b/>
          <w:sz w:val="22"/>
          <w:lang w:val="German"/>
        </w:rPr>
        <w:t xml:space="preserve"> </w:t>
      </w:r>
      <w:r w:rsidRPr="00F11B57">
        <w:rPr>
          <w:rFonts w:ascii="Times" w:hAnsi="Times"/>
          <w:sz w:val="22"/>
          <w:lang w:val="German"/>
        </w:rPr>
        <w:t xml:space="preserve"/>
      </w:r>
      <w:r w:rsidRPr="00F11B57">
        <w:rPr>
          <w:rFonts w:ascii="Times" w:hAnsi="Times"/>
          <w:sz w:val="20"/>
          <w:lang w:val="German"/>
        </w:rPr>
        <w:t/>
      </w:r>
    </w:p>
    <w:p w:rsidR="005644F8" w:rsidP="005644F8" w:rsidRDefault="005644F8" w14:paraId="3B962A2A" w14:textId="77777777">
      <w:pPr>
        <w:pStyle w:val="NormalWeb"/>
        <w:bidi w:val="false"/>
        <w:rPr>
          <w:rFonts w:ascii="Times" w:hAnsi="Times"/>
        </w:rPr>
      </w:pPr>
      <w:r w:rsidRPr="00F11B57">
        <w:rPr>
          <w:rFonts w:ascii="Times" w:hAnsi="Times"/>
          <w:lang w:val="German"/>
        </w:rPr>
        <w:br/>
        <w:t>____</w:t>
      </w:r>
      <w:r w:rsidRPr="00F11B57">
        <w:rPr>
          <w:rFonts w:ascii="Times" w:hAnsi="Times"/>
          <w:lang w:val="German"/>
        </w:rPr>
        <w:br/>
      </w:r>
      <w:r>
        <w:rPr>
          <w:rFonts w:ascii="Times" w:hAnsi="Times"/>
          <w:lang w:val="German"/>
        </w:rPr>
        <w:t xml:space="preserve">  </w:t>
      </w:r>
      <w:r w:rsidRPr="00F11B57">
        <w:rPr>
          <w:rFonts w:ascii="Times" w:hAnsi="Times"/>
          <w:b/>
          <w:sz w:val="22"/>
          <w:lang w:val="German"/>
        </w:rPr>
        <w:t xml:space="preserve"> </w:t>
      </w:r>
      <w:r w:rsidRPr="00F11B57">
        <w:rPr>
          <w:rFonts w:ascii="Times" w:hAnsi="Times"/>
          <w:sz w:val="22"/>
          <w:lang w:val="German"/>
        </w:rPr>
        <w:t xml:space="preserve"/>
      </w:r>
      <w:r w:rsidRPr="00F11B57">
        <w:rPr>
          <w:rFonts w:ascii="Times" w:hAnsi="Times"/>
          <w:sz w:val="20"/>
          <w:lang w:val="German"/>
        </w:rPr>
        <w:t xml:space="preserve"> </w:t>
      </w:r>
      <w:r w:rsidRPr="00F11B57">
        <w:rPr>
          <w:rFonts w:ascii="Times" w:hAnsi="Times"/>
          <w:sz w:val="22"/>
          <w:lang w:val="German"/>
        </w:rPr>
        <w:t xml:space="preserve"/>
      </w:r>
    </w:p>
    <w:p w:rsidR="005644F8" w:rsidP="005644F8" w:rsidRDefault="005644F8" w14:paraId="3B962A2B" w14:textId="77777777">
      <w:pPr>
        <w:pStyle w:val="NormalWeb"/>
        <w:bidi w:val="false"/>
        <w:rPr>
          <w:rFonts w:ascii="Times" w:hAnsi="Times" w:cs="Arial"/>
          <w:color w:val="000000"/>
        </w:rPr>
        <w:sectPr w:rsidR="005644F8" w:rsidSect="00F11B57">
          <w:type w:val="continuous"/>
          <w:pgSz w:w="12240" w:h="15840"/>
          <w:pgMar w:top="720" w:right="1440" w:bottom="720" w:left="1440" w:header="720" w:footer="720" w:gutter="0"/>
          <w:cols w:space="720" w:num="2"/>
          <w:docGrid w:linePitch="360"/>
        </w:sectPr>
      </w:pPr>
      <w:r w:rsidRPr="00F11B57">
        <w:rPr>
          <w:rFonts w:ascii="Times" w:hAnsi="Times"/>
          <w:lang w:val="German"/>
        </w:rPr>
        <w:br/>
        <w:t>____</w:t>
      </w:r>
      <w:r w:rsidRPr="00F11B57">
        <w:rPr>
          <w:rFonts w:ascii="Times" w:hAnsi="Times"/>
          <w:lang w:val="German"/>
        </w:rPr>
        <w:br/>
      </w:r>
      <w:r>
        <w:rPr>
          <w:rFonts w:ascii="Times" w:hAnsi="Times"/>
          <w:lang w:val="German"/>
        </w:rPr>
        <w:t xml:space="preserve">  </w:t>
      </w:r>
      <w:r w:rsidRPr="00F11B57">
        <w:rPr>
          <w:rFonts w:ascii="Times" w:hAnsi="Times"/>
          <w:b/>
          <w:sz w:val="22"/>
          <w:lang w:val="German"/>
        </w:rPr>
        <w:t/>
      </w:r>
    </w:p>
    <w:p w:rsidR="007E1B54" w:rsidP="007E1B54" w:rsidRDefault="007E1B54" w14:paraId="17D4532E" w14:textId="77777777">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7E1B54" w:rsidTr="00630575" w14:paraId="5EC1125B" w14:textId="77777777">
        <w:trPr>
          <w:trHeight w:val="2826"/>
        </w:trPr>
        <w:tc>
          <w:tcPr>
            <w:tcW w:w="10424" w:type="dxa"/>
          </w:tcPr>
          <w:p w:rsidRPr="00FF18F5" w:rsidR="007E1B54" w:rsidP="00630575" w:rsidRDefault="007E1B54" w14:paraId="4787DAD6"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7E1B54" w:rsidP="00630575" w:rsidRDefault="007E1B54" w14:paraId="41E31663" w14:textId="77777777">
            <w:pPr>
              <w:bidi w:val="false"/>
              <w:rPr>
                <w:rFonts w:ascii="Century Gothic" w:hAnsi="Century Gothic" w:cs="Arial"/>
                <w:szCs w:val="20"/>
              </w:rPr>
            </w:pPr>
          </w:p>
          <w:p w:rsidRPr="00FF18F5" w:rsidR="007E1B54" w:rsidP="007E1B54" w:rsidRDefault="007E1B54" w14:paraId="3FDEBB37" w14:textId="77777777">
            <w:pPr>
              <w:bidi w:val="false"/>
              <w:ind w:right="59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7E1B54" w:rsidP="007E1B54" w:rsidRDefault="007E1B54" w14:paraId="2FEA240C" w14:textId="77777777">
      <w:pPr>
        <w:rPr>
          <w:rFonts w:ascii="Century Gothic" w:hAnsi="Century Gothic"/>
        </w:rPr>
      </w:pPr>
    </w:p>
    <w:p w:rsidRPr="00F11B57" w:rsidR="0007785A" w:rsidP="0007785A" w:rsidRDefault="0007785A" w14:paraId="3B962A2C" w14:textId="77777777">
      <w:pPr>
        <w:rPr>
          <w:rFonts w:ascii="Times" w:hAnsi="Times" w:cs="Calibri"/>
          <w:b/>
          <w:bCs/>
        </w:rPr>
      </w:pPr>
    </w:p>
    <w:sectPr w:rsidRPr="00F11B57" w:rsidR="0007785A" w:rsidSect="007E1B54">
      <w:type w:val="continuous"/>
      <w:pgSz w:w="12240" w:h="15840"/>
      <w:pgMar w:top="720" w:right="22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16"/>
    <w:rsid w:val="00001275"/>
    <w:rsid w:val="00023EA2"/>
    <w:rsid w:val="00027918"/>
    <w:rsid w:val="000458FD"/>
    <w:rsid w:val="0007785A"/>
    <w:rsid w:val="00080AE6"/>
    <w:rsid w:val="000F14A8"/>
    <w:rsid w:val="000F4EF2"/>
    <w:rsid w:val="0010170A"/>
    <w:rsid w:val="001256B0"/>
    <w:rsid w:val="00171D52"/>
    <w:rsid w:val="00191176"/>
    <w:rsid w:val="001915EC"/>
    <w:rsid w:val="001B78BA"/>
    <w:rsid w:val="001B7FE6"/>
    <w:rsid w:val="001C1EC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66BB1"/>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1B54"/>
    <w:rsid w:val="007E5B4B"/>
    <w:rsid w:val="00806E76"/>
    <w:rsid w:val="008140A1"/>
    <w:rsid w:val="0086084D"/>
    <w:rsid w:val="0086314C"/>
    <w:rsid w:val="008744B2"/>
    <w:rsid w:val="008800F0"/>
    <w:rsid w:val="00882028"/>
    <w:rsid w:val="00883510"/>
    <w:rsid w:val="008B13F1"/>
    <w:rsid w:val="008B169A"/>
    <w:rsid w:val="008D30F8"/>
    <w:rsid w:val="008F1128"/>
    <w:rsid w:val="0091612F"/>
    <w:rsid w:val="00931AAF"/>
    <w:rsid w:val="00936D3C"/>
    <w:rsid w:val="00937C3D"/>
    <w:rsid w:val="00980616"/>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451E"/>
    <w:rsid w:val="00CD1D9C"/>
    <w:rsid w:val="00CD55EF"/>
    <w:rsid w:val="00D1065D"/>
    <w:rsid w:val="00D26B1C"/>
    <w:rsid w:val="00D64420"/>
    <w:rsid w:val="00D65C54"/>
    <w:rsid w:val="00D872B6"/>
    <w:rsid w:val="00DA2929"/>
    <w:rsid w:val="00DA4C28"/>
    <w:rsid w:val="00DC4645"/>
    <w:rsid w:val="00DF2D3A"/>
    <w:rsid w:val="00DF3198"/>
    <w:rsid w:val="00E03B34"/>
    <w:rsid w:val="00E11468"/>
    <w:rsid w:val="00E14B53"/>
    <w:rsid w:val="00E36B89"/>
    <w:rsid w:val="00E474D0"/>
    <w:rsid w:val="00E6337C"/>
    <w:rsid w:val="00E81278"/>
    <w:rsid w:val="00EA387D"/>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2A0D"/>
  <w15:docId w15:val="{F98E0DA3-9E99-478D-BF27-89716C3E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7E1B5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250&amp;utm_language=DE&amp;utm_source=integrated+content&amp;utm_campaign=/free-onboarding-checklists-and-templates&amp;utm_medium=ic+informal+offer+letter+49250+word+de&amp;lpa=ic+informal+offer+letter+49250+word+de&amp;lx=jazGWVt6qlFVesJIxmZmq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ac64b0e114f241c5f33d5dc5b435262b</Template>
  <TotalTime>0</TotalTime>
  <Pages>2</Pages>
  <Words>301</Words>
  <Characters>1722</Characters>
  <Application>Microsoft Office Word</Application>
  <DocSecurity>4</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2019</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2021-05-06T15:40:00Z</dcterms:created>
  <dcterms:modified xsi:type="dcterms:W3CDTF">2021-05-06T15:40:00Z</dcterms:modified>
</cp:coreProperties>
</file>